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"/>
        <w:gridCol w:w="1267"/>
        <w:gridCol w:w="192"/>
        <w:gridCol w:w="17"/>
        <w:gridCol w:w="172"/>
        <w:gridCol w:w="703"/>
        <w:gridCol w:w="1179"/>
        <w:gridCol w:w="112"/>
        <w:gridCol w:w="2445"/>
        <w:gridCol w:w="218"/>
        <w:gridCol w:w="717"/>
        <w:gridCol w:w="91"/>
        <w:gridCol w:w="1710"/>
        <w:gridCol w:w="344"/>
        <w:gridCol w:w="496"/>
        <w:gridCol w:w="6"/>
        <w:gridCol w:w="6"/>
        <w:gridCol w:w="6"/>
      </w:tblGrid>
      <w:tr w:rsidR="002257D0" w:rsidRPr="003B46F0" w14:paraId="26316F17" w14:textId="77777777" w:rsidTr="002257D0">
        <w:trPr>
          <w:trHeight w:val="425"/>
        </w:trPr>
        <w:tc>
          <w:tcPr>
            <w:tcW w:w="32" w:type="dxa"/>
          </w:tcPr>
          <w:p w14:paraId="267D7FDD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22" w:type="dxa"/>
          </w:tcPr>
          <w:p w14:paraId="379F156E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495" w:type="dxa"/>
            <w:gridSpan w:val="2"/>
          </w:tcPr>
          <w:p w14:paraId="6D05F620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20" w:type="dxa"/>
          </w:tcPr>
          <w:p w14:paraId="18C00950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56" w:type="dxa"/>
          </w:tcPr>
          <w:p w14:paraId="1A31F3E4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828" w:type="dxa"/>
            <w:gridSpan w:val="3"/>
          </w:tcPr>
          <w:p w14:paraId="096643A7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2244" w:type="dxa"/>
          </w:tcPr>
          <w:p w14:paraId="333E1EA2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940" w:type="dxa"/>
            <w:gridSpan w:val="3"/>
          </w:tcPr>
          <w:p w14:paraId="7129F2D5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581" w:type="dxa"/>
          </w:tcPr>
          <w:p w14:paraId="7155C83E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316" w:type="dxa"/>
          </w:tcPr>
          <w:p w14:paraId="02EFDDE6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510" w:type="dxa"/>
          </w:tcPr>
          <w:p w14:paraId="47207F45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91" w:type="dxa"/>
          </w:tcPr>
          <w:p w14:paraId="44BF552E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326" w:type="dxa"/>
          </w:tcPr>
          <w:p w14:paraId="7B33B1C1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34" w:type="dxa"/>
          </w:tcPr>
          <w:p w14:paraId="09373679" w14:textId="77777777" w:rsidR="003B46F0" w:rsidRPr="003B46F0" w:rsidRDefault="003B46F0" w:rsidP="00917594">
            <w:pPr>
              <w:pStyle w:val="EmptyLayoutCell"/>
            </w:pPr>
          </w:p>
        </w:tc>
      </w:tr>
      <w:tr w:rsidR="002257D0" w:rsidRPr="002257D0" w14:paraId="6A984D1F" w14:textId="77777777" w:rsidTr="002257D0">
        <w:trPr>
          <w:trHeight w:val="283"/>
        </w:trPr>
        <w:tc>
          <w:tcPr>
            <w:tcW w:w="32" w:type="dxa"/>
          </w:tcPr>
          <w:p w14:paraId="517F827F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22" w:type="dxa"/>
          </w:tcPr>
          <w:p w14:paraId="23BE245F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495" w:type="dxa"/>
            <w:gridSpan w:val="2"/>
          </w:tcPr>
          <w:p w14:paraId="50860902" w14:textId="77777777" w:rsidR="003B46F0" w:rsidRPr="003B46F0" w:rsidRDefault="002257D0" w:rsidP="00917594">
            <w:pPr>
              <w:pStyle w:val="EmptyLayoutCell"/>
            </w:pPr>
            <w:r w:rsidRPr="002257D0">
              <w:rPr>
                <w:rFonts w:eastAsia="Calibri"/>
                <w:noProof/>
                <w:lang w:val="ru-RU" w:eastAsia="ru-RU"/>
              </w:rPr>
              <w:drawing>
                <wp:inline distT="0" distB="0" distL="0" distR="0" wp14:anchorId="2627C974" wp14:editId="5F682E8C">
                  <wp:extent cx="949325" cy="9613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</w:tcPr>
          <w:p w14:paraId="411469EB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757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28"/>
              <w:gridCol w:w="7"/>
              <w:gridCol w:w="590"/>
              <w:gridCol w:w="23"/>
              <w:gridCol w:w="39"/>
            </w:tblGrid>
            <w:tr w:rsidR="002257D0" w:rsidRPr="002257D0" w14:paraId="73120336" w14:textId="77777777" w:rsidTr="001B22C1">
              <w:trPr>
                <w:trHeight w:val="283"/>
              </w:trPr>
              <w:tc>
                <w:tcPr>
                  <w:tcW w:w="1508" w:type="dxa"/>
                </w:tcPr>
                <w:tbl>
                  <w:tblPr>
                    <w:tblpPr w:leftFromText="180" w:rightFromText="180" w:vertAnchor="text" w:horzAnchor="page" w:tblpX="1440" w:tblpY="-356"/>
                    <w:tblOverlap w:val="never"/>
                    <w:tblW w:w="752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28"/>
                  </w:tblGrid>
                  <w:tr w:rsidR="002257D0" w:rsidRPr="002257D0" w14:paraId="1E68F521" w14:textId="77777777" w:rsidTr="002257D0">
                    <w:trPr>
                      <w:trHeight w:val="289"/>
                    </w:trPr>
                    <w:tc>
                      <w:tcPr>
                        <w:tcW w:w="752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302E31" w14:textId="77777777" w:rsidR="002257D0" w:rsidRPr="002257D0" w:rsidRDefault="002257D0" w:rsidP="00F81FD9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257D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автономная некоммерческая образовательная организация </w:t>
                        </w:r>
                        <w:r w:rsidRPr="002257D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br/>
                          <w:t xml:space="preserve">высшего образования Центросоюза Российской Федерации </w:t>
                        </w:r>
                        <w:r w:rsidRPr="002257D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3B90B8F9" w14:textId="77777777" w:rsidR="002257D0" w:rsidRPr="002257D0" w:rsidRDefault="002257D0" w:rsidP="002257D0">
                  <w:pPr>
                    <w:pStyle w:val="EmptyLayoutCell"/>
                    <w:ind w:right="569"/>
                    <w:rPr>
                      <w:lang w:val="ru-RU"/>
                    </w:rPr>
                  </w:pPr>
                </w:p>
              </w:tc>
              <w:tc>
                <w:tcPr>
                  <w:tcW w:w="18" w:type="dxa"/>
                </w:tcPr>
                <w:p w14:paraId="3A14F4F6" w14:textId="77777777" w:rsidR="002257D0" w:rsidRPr="002257D0" w:rsidRDefault="002257D0" w:rsidP="001B22C1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7411" w:type="dxa"/>
                </w:tcPr>
                <w:p w14:paraId="5106464D" w14:textId="77777777" w:rsidR="002257D0" w:rsidRPr="002257D0" w:rsidRDefault="002257D0" w:rsidP="001B22C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2" w:type="dxa"/>
                </w:tcPr>
                <w:p w14:paraId="78C3D601" w14:textId="77777777" w:rsidR="002257D0" w:rsidRPr="002257D0" w:rsidRDefault="002257D0" w:rsidP="001B22C1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14:paraId="0BF5E2FF" w14:textId="77777777" w:rsidR="002257D0" w:rsidRPr="002257D0" w:rsidRDefault="002257D0" w:rsidP="001B22C1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14:paraId="15121FC3" w14:textId="77777777" w:rsidR="003B46F0" w:rsidRPr="002257D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</w:tcPr>
          <w:p w14:paraId="73593A1A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14:paraId="4116F57A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28D410E1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2257D0" w14:paraId="4B6CCC27" w14:textId="77777777" w:rsidTr="002257D0">
        <w:trPr>
          <w:trHeight w:val="905"/>
        </w:trPr>
        <w:tc>
          <w:tcPr>
            <w:tcW w:w="32" w:type="dxa"/>
          </w:tcPr>
          <w:p w14:paraId="6FD37FBE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5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3B46F0" w:rsidRPr="003B46F0" w14:paraId="4FFD3C23" w14:textId="77777777" w:rsidTr="006B2486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D881EE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0F8D8CA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75" w:type="dxa"/>
            <w:gridSpan w:val="11"/>
            <w:vMerge/>
          </w:tcPr>
          <w:p w14:paraId="25A1A190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91" w:type="dxa"/>
          </w:tcPr>
          <w:p w14:paraId="44BFE588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14:paraId="10D5728B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6797F3B1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2257D0" w:rsidRPr="003B46F0" w14:paraId="1B98612A" w14:textId="77777777" w:rsidTr="002257D0">
        <w:trPr>
          <w:trHeight w:val="437"/>
        </w:trPr>
        <w:tc>
          <w:tcPr>
            <w:tcW w:w="32" w:type="dxa"/>
          </w:tcPr>
          <w:p w14:paraId="27E0E1DD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945B220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495" w:type="dxa"/>
            <w:gridSpan w:val="2"/>
          </w:tcPr>
          <w:p w14:paraId="01CF6379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C27D787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56" w:type="dxa"/>
          </w:tcPr>
          <w:p w14:paraId="6F83FCDB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828" w:type="dxa"/>
            <w:gridSpan w:val="3"/>
          </w:tcPr>
          <w:p w14:paraId="358851D7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444" w:type="dxa"/>
            <w:gridSpan w:val="2"/>
          </w:tcPr>
          <w:p w14:paraId="49B86C36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740" w:type="dxa"/>
            <w:gridSpan w:val="2"/>
          </w:tcPr>
          <w:p w14:paraId="431C3BEB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581" w:type="dxa"/>
          </w:tcPr>
          <w:p w14:paraId="2D337A38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16" w:type="dxa"/>
          </w:tcPr>
          <w:p w14:paraId="2AE473A3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510" w:type="dxa"/>
          </w:tcPr>
          <w:p w14:paraId="1934FE06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91" w:type="dxa"/>
          </w:tcPr>
          <w:p w14:paraId="2101DC70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14:paraId="5F726743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42F0667B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2257D0" w:rsidRPr="003B46F0" w14:paraId="1C81C353" w14:textId="77777777" w:rsidTr="002257D0">
        <w:trPr>
          <w:trHeight w:val="425"/>
        </w:trPr>
        <w:tc>
          <w:tcPr>
            <w:tcW w:w="32" w:type="dxa"/>
          </w:tcPr>
          <w:p w14:paraId="3FD451FD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4F5A268F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495" w:type="dxa"/>
            <w:gridSpan w:val="2"/>
          </w:tcPr>
          <w:p w14:paraId="50861902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437A527E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56" w:type="dxa"/>
          </w:tcPr>
          <w:p w14:paraId="46BB93C6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828" w:type="dxa"/>
            <w:gridSpan w:val="3"/>
          </w:tcPr>
          <w:p w14:paraId="2520F144" w14:textId="77777777" w:rsidR="003B46F0" w:rsidRPr="002257D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444" w:type="dxa"/>
            <w:gridSpan w:val="2"/>
          </w:tcPr>
          <w:p w14:paraId="7BD48B7A" w14:textId="77777777" w:rsidR="003B46F0" w:rsidRPr="002257D0" w:rsidRDefault="003B46F0" w:rsidP="00917594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33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64"/>
            </w:tblGrid>
            <w:tr w:rsidR="003B46F0" w:rsidRPr="00FE6FC2" w14:paraId="710D8FB0" w14:textId="77777777" w:rsidTr="006B2486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7B5FE" w14:textId="77777777" w:rsidR="003B46F0" w:rsidRPr="00FE6FC2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6FC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УТВЕРЖДАЮ</w:t>
                  </w:r>
                </w:p>
              </w:tc>
            </w:tr>
          </w:tbl>
          <w:p w14:paraId="304E388B" w14:textId="77777777" w:rsidR="003B46F0" w:rsidRPr="00FE6FC2" w:rsidRDefault="003B46F0" w:rsidP="0091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14:paraId="43DBEBA9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34" w:type="dxa"/>
          </w:tcPr>
          <w:p w14:paraId="66EC90F4" w14:textId="77777777" w:rsidR="003B46F0" w:rsidRPr="003B46F0" w:rsidRDefault="003B46F0" w:rsidP="00917594">
            <w:pPr>
              <w:pStyle w:val="EmptyLayoutCell"/>
            </w:pPr>
          </w:p>
        </w:tc>
      </w:tr>
      <w:tr w:rsidR="002257D0" w:rsidRPr="003B46F0" w14:paraId="23A9D3F9" w14:textId="77777777" w:rsidTr="002257D0">
        <w:trPr>
          <w:trHeight w:val="425"/>
        </w:trPr>
        <w:tc>
          <w:tcPr>
            <w:tcW w:w="32" w:type="dxa"/>
          </w:tcPr>
          <w:p w14:paraId="392F0319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22" w:type="dxa"/>
          </w:tcPr>
          <w:p w14:paraId="5B96958C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495" w:type="dxa"/>
            <w:gridSpan w:val="2"/>
          </w:tcPr>
          <w:p w14:paraId="3AF3EFEE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20" w:type="dxa"/>
          </w:tcPr>
          <w:p w14:paraId="3B484FA8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56" w:type="dxa"/>
          </w:tcPr>
          <w:p w14:paraId="6024C3D6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828" w:type="dxa"/>
            <w:gridSpan w:val="3"/>
          </w:tcPr>
          <w:p w14:paraId="7D79C07B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2444" w:type="dxa"/>
            <w:gridSpan w:val="2"/>
          </w:tcPr>
          <w:p w14:paraId="42DA236C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3698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76"/>
            </w:tblGrid>
            <w:tr w:rsidR="003B46F0" w:rsidRPr="003B46F0" w14:paraId="6A0E6A92" w14:textId="77777777" w:rsidTr="006B2486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8DC013" w14:textId="601778B3" w:rsidR="003B46F0" w:rsidRPr="00FA5800" w:rsidRDefault="00FA580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A580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Заведующий кафедрой</w:t>
                  </w:r>
                  <w:r w:rsidRPr="00FA580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br/>
                    <w:t>педагогики, психологии и социологии</w:t>
                  </w:r>
                  <w:r w:rsidRPr="00FA580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br/>
                    <w:t>_______ Д. Ю. Ануфриева</w:t>
                  </w:r>
                  <w:r w:rsidRPr="00FA580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br/>
                    <w:t>2</w:t>
                  </w:r>
                  <w:r w:rsidR="004617C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7</w:t>
                  </w:r>
                  <w:r w:rsidR="002257D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.0</w:t>
                  </w:r>
                  <w:r w:rsidR="004617C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5</w:t>
                  </w:r>
                  <w:r w:rsidR="002257D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.20</w:t>
                  </w:r>
                  <w:r w:rsidR="002E350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24</w:t>
                  </w:r>
                  <w:r w:rsidR="0090019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 w:rsidRPr="00FA580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г</w:t>
                  </w:r>
                </w:p>
              </w:tc>
            </w:tr>
          </w:tbl>
          <w:p w14:paraId="461B62CB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57D0" w:rsidRPr="003B46F0" w14:paraId="7F579F50" w14:textId="77777777" w:rsidTr="002257D0">
        <w:trPr>
          <w:trHeight w:val="708"/>
        </w:trPr>
        <w:tc>
          <w:tcPr>
            <w:tcW w:w="32" w:type="dxa"/>
          </w:tcPr>
          <w:p w14:paraId="4535C336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3A8EBA98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495" w:type="dxa"/>
            <w:gridSpan w:val="2"/>
          </w:tcPr>
          <w:p w14:paraId="10993A1B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156CBF6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56" w:type="dxa"/>
          </w:tcPr>
          <w:p w14:paraId="59DB985F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828" w:type="dxa"/>
            <w:gridSpan w:val="3"/>
          </w:tcPr>
          <w:p w14:paraId="587165F4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444" w:type="dxa"/>
            <w:gridSpan w:val="2"/>
          </w:tcPr>
          <w:p w14:paraId="11611BA2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740" w:type="dxa"/>
            <w:gridSpan w:val="2"/>
          </w:tcPr>
          <w:p w14:paraId="556DCF19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581" w:type="dxa"/>
          </w:tcPr>
          <w:p w14:paraId="70AEC33A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16" w:type="dxa"/>
          </w:tcPr>
          <w:p w14:paraId="7B847D68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510" w:type="dxa"/>
          </w:tcPr>
          <w:p w14:paraId="24CBEA01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91" w:type="dxa"/>
          </w:tcPr>
          <w:p w14:paraId="3DDCFF81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14:paraId="6242DB37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39E0C7A4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276D26D8" w14:textId="77777777" w:rsidTr="002257D0">
        <w:trPr>
          <w:trHeight w:val="425"/>
        </w:trPr>
        <w:tc>
          <w:tcPr>
            <w:tcW w:w="32" w:type="dxa"/>
          </w:tcPr>
          <w:p w14:paraId="5F87BDDE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58BC696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495" w:type="dxa"/>
            <w:gridSpan w:val="2"/>
          </w:tcPr>
          <w:p w14:paraId="0E4E59A3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7085" w:type="dxa"/>
            <w:gridSpan w:val="11"/>
          </w:tcPr>
          <w:tbl>
            <w:tblPr>
              <w:tblW w:w="791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7"/>
            </w:tblGrid>
            <w:tr w:rsidR="003B46F0" w:rsidRPr="00B74578" w14:paraId="47D83240" w14:textId="77777777" w:rsidTr="002257D0">
              <w:trPr>
                <w:trHeight w:val="281"/>
              </w:trPr>
              <w:tc>
                <w:tcPr>
                  <w:tcW w:w="79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1807A" w14:textId="77777777" w:rsidR="003B46F0" w:rsidRPr="00B74578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</w:rPr>
                  </w:pPr>
                  <w:r w:rsidRPr="00B74578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t xml:space="preserve">РАБОЧАЯ ПРОГРАММА </w:t>
                  </w:r>
                </w:p>
                <w:p w14:paraId="763AC659" w14:textId="77777777" w:rsidR="003B46F0" w:rsidRPr="00B74578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74578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t>ФАКУЛЬТАТИВНОЙ ДИСЦИПЛИНЫ</w:t>
                  </w:r>
                </w:p>
              </w:tc>
            </w:tr>
          </w:tbl>
          <w:p w14:paraId="4C0CAD12" w14:textId="77777777" w:rsidR="003B46F0" w:rsidRPr="00B74578" w:rsidRDefault="003B46F0" w:rsidP="009175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</w:tcPr>
          <w:p w14:paraId="1D5873FE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91" w:type="dxa"/>
          </w:tcPr>
          <w:p w14:paraId="656692B1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326" w:type="dxa"/>
          </w:tcPr>
          <w:p w14:paraId="2B166BB7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34" w:type="dxa"/>
          </w:tcPr>
          <w:p w14:paraId="162F1609" w14:textId="77777777" w:rsidR="003B46F0" w:rsidRPr="003B46F0" w:rsidRDefault="003B46F0" w:rsidP="00917594">
            <w:pPr>
              <w:pStyle w:val="EmptyLayoutCell"/>
            </w:pPr>
          </w:p>
        </w:tc>
      </w:tr>
      <w:tr w:rsidR="002257D0" w:rsidRPr="003B46F0" w14:paraId="54827A27" w14:textId="77777777" w:rsidTr="002257D0">
        <w:trPr>
          <w:trHeight w:val="425"/>
        </w:trPr>
        <w:tc>
          <w:tcPr>
            <w:tcW w:w="32" w:type="dxa"/>
          </w:tcPr>
          <w:p w14:paraId="21780290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22" w:type="dxa"/>
          </w:tcPr>
          <w:p w14:paraId="14071CD7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495" w:type="dxa"/>
            <w:gridSpan w:val="2"/>
          </w:tcPr>
          <w:p w14:paraId="6FEA255E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20" w:type="dxa"/>
          </w:tcPr>
          <w:p w14:paraId="04A86902" w14:textId="77777777" w:rsidR="003B46F0" w:rsidRPr="00B74578" w:rsidRDefault="003B46F0" w:rsidP="00917594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156" w:type="dxa"/>
          </w:tcPr>
          <w:p w14:paraId="4BD12DE5" w14:textId="77777777" w:rsidR="003B46F0" w:rsidRPr="00B74578" w:rsidRDefault="003B46F0" w:rsidP="00917594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1828" w:type="dxa"/>
            <w:gridSpan w:val="3"/>
          </w:tcPr>
          <w:p w14:paraId="32DA7E90" w14:textId="77777777" w:rsidR="003B46F0" w:rsidRPr="00B74578" w:rsidRDefault="003B46F0" w:rsidP="00917594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2244" w:type="dxa"/>
          </w:tcPr>
          <w:p w14:paraId="03362206" w14:textId="77777777" w:rsidR="003B46F0" w:rsidRPr="00B74578" w:rsidRDefault="003B46F0" w:rsidP="00917594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940" w:type="dxa"/>
            <w:gridSpan w:val="3"/>
          </w:tcPr>
          <w:p w14:paraId="4EC3ED23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581" w:type="dxa"/>
          </w:tcPr>
          <w:p w14:paraId="4D6D30F5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316" w:type="dxa"/>
          </w:tcPr>
          <w:p w14:paraId="70FBFE4B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510" w:type="dxa"/>
          </w:tcPr>
          <w:p w14:paraId="0E57748B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91" w:type="dxa"/>
          </w:tcPr>
          <w:p w14:paraId="4C1E9E2F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326" w:type="dxa"/>
          </w:tcPr>
          <w:p w14:paraId="4DA758ED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34" w:type="dxa"/>
          </w:tcPr>
          <w:p w14:paraId="280B4C7F" w14:textId="77777777" w:rsidR="003B46F0" w:rsidRPr="003B46F0" w:rsidRDefault="003B46F0" w:rsidP="00917594">
            <w:pPr>
              <w:pStyle w:val="EmptyLayoutCell"/>
            </w:pPr>
          </w:p>
        </w:tc>
      </w:tr>
      <w:tr w:rsidR="003B46F0" w:rsidRPr="003B46F0" w14:paraId="6ECF8037" w14:textId="77777777" w:rsidTr="002257D0">
        <w:trPr>
          <w:trHeight w:val="2794"/>
        </w:trPr>
        <w:tc>
          <w:tcPr>
            <w:tcW w:w="32" w:type="dxa"/>
          </w:tcPr>
          <w:p w14:paraId="2C951817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22" w:type="dxa"/>
          </w:tcPr>
          <w:p w14:paraId="6EC9EFBD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9607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46F0" w:rsidRPr="00B74578" w14:paraId="3C90B03A" w14:textId="77777777" w:rsidTr="002257D0">
              <w:trPr>
                <w:trHeight w:val="2740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F0724" w14:textId="77777777" w:rsidR="003B46F0" w:rsidRPr="00B74578" w:rsidRDefault="00FA580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</w:rPr>
                  </w:pPr>
                  <w:r w:rsidRPr="00B74578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t>Деловое общение</w:t>
                  </w:r>
                </w:p>
                <w:p w14:paraId="79C1D60D" w14:textId="77777777" w:rsidR="00587D98" w:rsidRPr="00B74578" w:rsidRDefault="00587D98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</w:rPr>
                  </w:pPr>
                </w:p>
                <w:p w14:paraId="1C3DB918" w14:textId="77777777" w:rsidR="00FE6FC2" w:rsidRPr="00B74578" w:rsidRDefault="00B2720E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 w:rsidRPr="00B74578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Специальность</w:t>
                  </w:r>
                  <w:r w:rsidR="00FE6FC2" w:rsidRPr="00B74578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:</w:t>
                  </w:r>
                </w:p>
                <w:p w14:paraId="06F297AD" w14:textId="77777777" w:rsidR="00B74578" w:rsidRPr="00B74578" w:rsidRDefault="00B74578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</w:p>
                <w:p w14:paraId="23B1860A" w14:textId="77777777" w:rsidR="00FA5800" w:rsidRPr="00B74578" w:rsidRDefault="00377734" w:rsidP="009175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en-US"/>
                    </w:rPr>
                  </w:pPr>
                  <w:r w:rsidRPr="00B7457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en-US"/>
                    </w:rPr>
                    <w:t>4</w:t>
                  </w:r>
                  <w:r w:rsidR="00B2720E" w:rsidRPr="00B7457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en-US"/>
                    </w:rPr>
                    <w:t>0.05</w:t>
                  </w:r>
                  <w:r w:rsidR="00FA5800" w:rsidRPr="00B7457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en-US"/>
                    </w:rPr>
                    <w:t>.01</w:t>
                  </w:r>
                  <w:r w:rsidR="00FE6FC2" w:rsidRPr="00B7457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en-US"/>
                    </w:rPr>
                    <w:t xml:space="preserve"> </w:t>
                  </w:r>
                  <w:r w:rsidR="00B2720E" w:rsidRPr="00B7457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en-US"/>
                    </w:rPr>
                    <w:t>Правовое обеспечение национальной безопасности</w:t>
                  </w:r>
                </w:p>
                <w:p w14:paraId="6C6FFE54" w14:textId="77777777" w:rsidR="00B74578" w:rsidRPr="00B74578" w:rsidRDefault="00B74578" w:rsidP="009175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en-US"/>
                    </w:rPr>
                  </w:pPr>
                </w:p>
                <w:p w14:paraId="1F7CCE69" w14:textId="77777777" w:rsidR="00B2720E" w:rsidRPr="00B74578" w:rsidRDefault="00B74578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B7457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en-US"/>
                    </w:rPr>
                    <w:t>Специализация</w:t>
                  </w:r>
                  <w:r w:rsidR="00677DA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en-US"/>
                    </w:rPr>
                    <w:t xml:space="preserve"> № 2</w:t>
                  </w:r>
                  <w:r w:rsidRPr="00B7457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en-US"/>
                    </w:rPr>
                    <w:t>:</w:t>
                  </w:r>
                  <w:r w:rsidR="00B2720E" w:rsidRPr="00B7457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en-US"/>
                    </w:rPr>
                    <w:t xml:space="preserve"> </w:t>
                  </w:r>
                  <w:r w:rsidRPr="00B7457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en-US"/>
                    </w:rPr>
                    <w:t>«</w:t>
                  </w:r>
                  <w:r w:rsidR="00B2720E" w:rsidRPr="00B7457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en-US"/>
                    </w:rPr>
                    <w:t>Государственно-правовая</w:t>
                  </w:r>
                  <w:r w:rsidRPr="00B7457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en-US"/>
                    </w:rPr>
                    <w:t>»</w:t>
                  </w:r>
                </w:p>
                <w:p w14:paraId="12074938" w14:textId="77777777" w:rsidR="00FE6FC2" w:rsidRPr="00B74578" w:rsidRDefault="00FE6FC2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14:paraId="15C57478" w14:textId="77777777" w:rsidR="003B46F0" w:rsidRPr="00B74578" w:rsidRDefault="003B46F0" w:rsidP="009175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" w:type="dxa"/>
          </w:tcPr>
          <w:p w14:paraId="5311D970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2257D0" w:rsidRPr="003B46F0" w14:paraId="2AB09A70" w14:textId="77777777" w:rsidTr="002257D0">
        <w:trPr>
          <w:trHeight w:val="306"/>
        </w:trPr>
        <w:tc>
          <w:tcPr>
            <w:tcW w:w="32" w:type="dxa"/>
          </w:tcPr>
          <w:p w14:paraId="2976B8B7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4A990C56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495" w:type="dxa"/>
            <w:gridSpan w:val="2"/>
          </w:tcPr>
          <w:p w14:paraId="6C7B207F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4A9A9F7F" w14:textId="77777777" w:rsidR="003B46F0" w:rsidRPr="00B74578" w:rsidRDefault="003B46F0" w:rsidP="00917594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56" w:type="dxa"/>
          </w:tcPr>
          <w:p w14:paraId="28E5B29D" w14:textId="77777777" w:rsidR="003B46F0" w:rsidRPr="00B74578" w:rsidRDefault="003B46F0" w:rsidP="00917594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828" w:type="dxa"/>
            <w:gridSpan w:val="3"/>
          </w:tcPr>
          <w:p w14:paraId="0F0204F5" w14:textId="77777777" w:rsidR="003B46F0" w:rsidRPr="00B74578" w:rsidRDefault="003B46F0" w:rsidP="00917594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2244" w:type="dxa"/>
          </w:tcPr>
          <w:p w14:paraId="5B84EF43" w14:textId="77777777" w:rsidR="003B46F0" w:rsidRPr="00B74578" w:rsidRDefault="003B46F0" w:rsidP="00917594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940" w:type="dxa"/>
            <w:gridSpan w:val="3"/>
          </w:tcPr>
          <w:p w14:paraId="15DBC964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581" w:type="dxa"/>
          </w:tcPr>
          <w:p w14:paraId="2BC9B1F5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16" w:type="dxa"/>
          </w:tcPr>
          <w:p w14:paraId="73BCD96B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510" w:type="dxa"/>
          </w:tcPr>
          <w:p w14:paraId="2EEDE0C6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91" w:type="dxa"/>
          </w:tcPr>
          <w:p w14:paraId="76D4CBFE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14:paraId="5CA2B4BA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68FC1B4F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619C8D53" w14:textId="77777777" w:rsidTr="002257D0">
        <w:trPr>
          <w:trHeight w:val="94"/>
        </w:trPr>
        <w:tc>
          <w:tcPr>
            <w:tcW w:w="32" w:type="dxa"/>
          </w:tcPr>
          <w:p w14:paraId="54219460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629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3"/>
            </w:tblGrid>
            <w:tr w:rsidR="003B46F0" w:rsidRPr="00B74578" w14:paraId="7AFC9A01" w14:textId="77777777" w:rsidTr="002257D0">
              <w:trPr>
                <w:trHeight w:val="307"/>
              </w:trPr>
              <w:tc>
                <w:tcPr>
                  <w:tcW w:w="96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4610FA" w14:textId="77777777" w:rsidR="00242B21" w:rsidRPr="00B74578" w:rsidRDefault="00B74578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74578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 xml:space="preserve">Квалификация: </w:t>
                  </w:r>
                  <w:r w:rsidRPr="00271CCB">
                    <w:rPr>
                      <w:rFonts w:ascii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t>Юрист</w:t>
                  </w:r>
                </w:p>
                <w:p w14:paraId="46060217" w14:textId="77777777" w:rsidR="00B74578" w:rsidRPr="00B74578" w:rsidRDefault="00B74578" w:rsidP="002257D0">
                  <w:pPr>
                    <w:tabs>
                      <w:tab w:val="left" w:pos="5742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6F8AF9D4" w14:textId="77777777" w:rsidR="00B74578" w:rsidRPr="00B74578" w:rsidRDefault="00B74578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74578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Трудоемкость 2 з.е.</w:t>
                  </w:r>
                </w:p>
                <w:p w14:paraId="419F332D" w14:textId="77777777" w:rsidR="00B74578" w:rsidRPr="00B74578" w:rsidRDefault="00B74578" w:rsidP="002257D0">
                  <w:pPr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14:paraId="137B1440" w14:textId="77777777" w:rsidR="002257D0" w:rsidRDefault="002257D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Новосибирск </w:t>
                  </w:r>
                </w:p>
                <w:p w14:paraId="73C498FD" w14:textId="2B63DBF7" w:rsidR="00242B21" w:rsidRPr="00B74578" w:rsidRDefault="002257D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20</w:t>
                  </w:r>
                  <w:r w:rsidR="002E3503">
                    <w:rPr>
                      <w:rFonts w:ascii="Times New Roman" w:hAnsi="Times New Roman" w:cs="Times New Roman"/>
                      <w:sz w:val="32"/>
                      <w:szCs w:val="32"/>
                    </w:rPr>
                    <w:t>24</w:t>
                  </w:r>
                </w:p>
                <w:p w14:paraId="582E1586" w14:textId="77777777" w:rsidR="003B46F0" w:rsidRPr="00B74578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14:paraId="47AD20E2" w14:textId="77777777" w:rsidR="003B46F0" w:rsidRPr="00B74578" w:rsidRDefault="003B46F0" w:rsidP="009175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" w:type="dxa"/>
          </w:tcPr>
          <w:p w14:paraId="57D35624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2257D0" w:rsidRPr="003B46F0" w14:paraId="6CDA5CAD" w14:textId="77777777" w:rsidTr="002257D0">
        <w:trPr>
          <w:trHeight w:val="393"/>
        </w:trPr>
        <w:tc>
          <w:tcPr>
            <w:tcW w:w="32" w:type="dxa"/>
          </w:tcPr>
          <w:p w14:paraId="4DE698B8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227DB671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495" w:type="dxa"/>
            <w:gridSpan w:val="2"/>
          </w:tcPr>
          <w:p w14:paraId="4BCCE098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DD1155E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56" w:type="dxa"/>
          </w:tcPr>
          <w:p w14:paraId="292D6B13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828" w:type="dxa"/>
            <w:gridSpan w:val="3"/>
          </w:tcPr>
          <w:p w14:paraId="4E718D05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244" w:type="dxa"/>
          </w:tcPr>
          <w:p w14:paraId="753BDFD7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40" w:type="dxa"/>
            <w:gridSpan w:val="3"/>
          </w:tcPr>
          <w:p w14:paraId="150731F2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581" w:type="dxa"/>
          </w:tcPr>
          <w:p w14:paraId="5013C7B0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16" w:type="dxa"/>
          </w:tcPr>
          <w:p w14:paraId="21E07C50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510" w:type="dxa"/>
          </w:tcPr>
          <w:p w14:paraId="3C0DC694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91" w:type="dxa"/>
          </w:tcPr>
          <w:p w14:paraId="7787FA79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14:paraId="36A0E493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556DB58A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2257D0" w:rsidRPr="003B46F0" w14:paraId="36BE3911" w14:textId="77777777" w:rsidTr="002257D0">
        <w:trPr>
          <w:trHeight w:val="425"/>
        </w:trPr>
        <w:tc>
          <w:tcPr>
            <w:tcW w:w="32" w:type="dxa"/>
          </w:tcPr>
          <w:p w14:paraId="1022481F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0E3576B3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495" w:type="dxa"/>
            <w:gridSpan w:val="2"/>
          </w:tcPr>
          <w:p w14:paraId="341775AA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309BCEC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56" w:type="dxa"/>
          </w:tcPr>
          <w:p w14:paraId="27A16C1F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828" w:type="dxa"/>
            <w:gridSpan w:val="3"/>
          </w:tcPr>
          <w:p w14:paraId="76BDB88D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244" w:type="dxa"/>
          </w:tcPr>
          <w:p w14:paraId="675E0184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40" w:type="dxa"/>
            <w:gridSpan w:val="3"/>
          </w:tcPr>
          <w:p w14:paraId="1C6D0E61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581" w:type="dxa"/>
          </w:tcPr>
          <w:p w14:paraId="1ECD6885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16" w:type="dxa"/>
          </w:tcPr>
          <w:p w14:paraId="492F8285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510" w:type="dxa"/>
          </w:tcPr>
          <w:p w14:paraId="3EAEF7BE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91" w:type="dxa"/>
          </w:tcPr>
          <w:p w14:paraId="5962FC2E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14:paraId="4571477A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25CFFA33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295D746B" w14:textId="77777777" w:rsidTr="002257D0">
        <w:trPr>
          <w:gridAfter w:val="1"/>
          <w:wAfter w:w="34" w:type="dxa"/>
          <w:trHeight w:val="179"/>
        </w:trPr>
        <w:tc>
          <w:tcPr>
            <w:tcW w:w="32" w:type="dxa"/>
          </w:tcPr>
          <w:p w14:paraId="3AA0000B" w14:textId="77777777" w:rsidR="003B46F0" w:rsidRPr="006B2486" w:rsidRDefault="003B46F0" w:rsidP="00917594">
            <w:pPr>
              <w:pStyle w:val="EmptyLayoutCell"/>
              <w:rPr>
                <w:lang w:val="ru-RU"/>
              </w:rPr>
            </w:pPr>
            <w:r w:rsidRPr="00B74578">
              <w:rPr>
                <w:lang w:val="ru-RU"/>
              </w:rPr>
              <w:br w:type="page"/>
            </w:r>
          </w:p>
        </w:tc>
        <w:tc>
          <w:tcPr>
            <w:tcW w:w="1322" w:type="dxa"/>
            <w:gridSpan w:val="2"/>
          </w:tcPr>
          <w:p w14:paraId="272E68AF" w14:textId="77777777" w:rsidR="003B46F0" w:rsidRPr="006B2486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16" w:type="dxa"/>
            <w:gridSpan w:val="4"/>
          </w:tcPr>
          <w:p w14:paraId="3A72CE60" w14:textId="77777777" w:rsidR="003B46F0" w:rsidRPr="006B2486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82" w:type="dxa"/>
          </w:tcPr>
          <w:p w14:paraId="616419AE" w14:textId="77777777" w:rsidR="003B46F0" w:rsidRPr="006B2486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01" w:type="dxa"/>
            <w:gridSpan w:val="4"/>
          </w:tcPr>
          <w:p w14:paraId="583A1C20" w14:textId="77777777" w:rsidR="003B46F0" w:rsidRPr="006B2486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682" w:type="dxa"/>
            <w:gridSpan w:val="5"/>
          </w:tcPr>
          <w:p w14:paraId="4855D164" w14:textId="77777777" w:rsidR="003B46F0" w:rsidRPr="006B2486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14:paraId="1F4EB409" w14:textId="77777777" w:rsidR="003B46F0" w:rsidRPr="006B2486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281E0145" w14:textId="77777777" w:rsidTr="002257D0">
        <w:trPr>
          <w:gridAfter w:val="1"/>
          <w:wAfter w:w="34" w:type="dxa"/>
          <w:trHeight w:val="94"/>
        </w:trPr>
        <w:tc>
          <w:tcPr>
            <w:tcW w:w="32" w:type="dxa"/>
          </w:tcPr>
          <w:p w14:paraId="0147FABA" w14:textId="77777777" w:rsidR="003B46F0" w:rsidRPr="006B2486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629" w:type="dxa"/>
            <w:gridSpan w:val="17"/>
          </w:tcPr>
          <w:p w14:paraId="416A5A7B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33E385D0" w14:textId="77777777" w:rsidTr="002257D0">
        <w:trPr>
          <w:gridAfter w:val="1"/>
          <w:wAfter w:w="34" w:type="dxa"/>
          <w:trHeight w:val="283"/>
        </w:trPr>
        <w:tc>
          <w:tcPr>
            <w:tcW w:w="32" w:type="dxa"/>
          </w:tcPr>
          <w:p w14:paraId="2223782E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322" w:type="dxa"/>
            <w:gridSpan w:val="2"/>
          </w:tcPr>
          <w:p w14:paraId="45C63475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16" w:type="dxa"/>
            <w:gridSpan w:val="4"/>
          </w:tcPr>
          <w:p w14:paraId="5FD74BBC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82" w:type="dxa"/>
          </w:tcPr>
          <w:p w14:paraId="61816654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01" w:type="dxa"/>
            <w:gridSpan w:val="4"/>
          </w:tcPr>
          <w:p w14:paraId="3C3F8819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682" w:type="dxa"/>
            <w:gridSpan w:val="5"/>
          </w:tcPr>
          <w:p w14:paraId="6C54E9EA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14:paraId="109EB71D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074E8B4D" w14:textId="77777777" w:rsidTr="002257D0">
        <w:trPr>
          <w:gridAfter w:val="1"/>
          <w:wAfter w:w="34" w:type="dxa"/>
          <w:trHeight w:val="425"/>
        </w:trPr>
        <w:tc>
          <w:tcPr>
            <w:tcW w:w="32" w:type="dxa"/>
          </w:tcPr>
          <w:p w14:paraId="3A9151D5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3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B46F0" w:rsidRPr="003B46F0" w14:paraId="51CD336A" w14:textId="77777777" w:rsidTr="006B248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FD26FA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14:paraId="483A473E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8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8"/>
            </w:tblGrid>
            <w:tr w:rsidR="003B46F0" w:rsidRPr="003B46F0" w14:paraId="7200A511" w14:textId="77777777" w:rsidTr="006B248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BF847" w14:textId="77777777" w:rsidR="003B46F0" w:rsidRPr="00B72B1A" w:rsidRDefault="00B72B1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72B1A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Н. А. Коростелева, канд. пед. наук, доцент, кафедра педагогики, психологии и социологии</w:t>
                  </w:r>
                </w:p>
              </w:tc>
            </w:tr>
          </w:tbl>
          <w:p w14:paraId="1DC95EF6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514CB87E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320EDBBB" w14:textId="77777777" w:rsidTr="002257D0">
        <w:trPr>
          <w:gridAfter w:val="1"/>
          <w:wAfter w:w="34" w:type="dxa"/>
          <w:trHeight w:val="44"/>
        </w:trPr>
        <w:tc>
          <w:tcPr>
            <w:tcW w:w="32" w:type="dxa"/>
          </w:tcPr>
          <w:p w14:paraId="6B42AE0F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322" w:type="dxa"/>
            <w:gridSpan w:val="2"/>
          </w:tcPr>
          <w:p w14:paraId="781C7247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16" w:type="dxa"/>
            <w:gridSpan w:val="4"/>
          </w:tcPr>
          <w:p w14:paraId="7658FF4E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82" w:type="dxa"/>
          </w:tcPr>
          <w:p w14:paraId="4F475ABB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01" w:type="dxa"/>
            <w:gridSpan w:val="4"/>
          </w:tcPr>
          <w:p w14:paraId="7F709A76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682" w:type="dxa"/>
            <w:gridSpan w:val="5"/>
          </w:tcPr>
          <w:p w14:paraId="1DE29B9A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14:paraId="19782ACE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4262D317" w14:textId="77777777" w:rsidTr="002257D0">
        <w:trPr>
          <w:gridAfter w:val="1"/>
          <w:wAfter w:w="34" w:type="dxa"/>
          <w:trHeight w:val="425"/>
        </w:trPr>
        <w:tc>
          <w:tcPr>
            <w:tcW w:w="32" w:type="dxa"/>
          </w:tcPr>
          <w:p w14:paraId="7F1065ED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303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3B46F0" w:rsidRPr="003B46F0" w14:paraId="6AC8E53C" w14:textId="77777777" w:rsidTr="006B248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342DD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80F1D8B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36ED22F5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34BC923F" w14:textId="77777777" w:rsidTr="002257D0">
        <w:trPr>
          <w:gridAfter w:val="1"/>
          <w:wAfter w:w="34" w:type="dxa"/>
          <w:trHeight w:val="211"/>
        </w:trPr>
        <w:tc>
          <w:tcPr>
            <w:tcW w:w="32" w:type="dxa"/>
          </w:tcPr>
          <w:p w14:paraId="6448FB23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322" w:type="dxa"/>
            <w:gridSpan w:val="2"/>
          </w:tcPr>
          <w:p w14:paraId="5ED74920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16" w:type="dxa"/>
            <w:gridSpan w:val="4"/>
          </w:tcPr>
          <w:p w14:paraId="041D418C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82" w:type="dxa"/>
          </w:tcPr>
          <w:p w14:paraId="71684111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01" w:type="dxa"/>
            <w:gridSpan w:val="4"/>
          </w:tcPr>
          <w:p w14:paraId="479525A2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682" w:type="dxa"/>
            <w:gridSpan w:val="5"/>
          </w:tcPr>
          <w:p w14:paraId="3FD18674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14:paraId="641FD85F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04FF393D" w14:textId="77777777" w:rsidTr="002257D0">
        <w:trPr>
          <w:gridAfter w:val="1"/>
          <w:wAfter w:w="34" w:type="dxa"/>
          <w:trHeight w:val="425"/>
        </w:trPr>
        <w:tc>
          <w:tcPr>
            <w:tcW w:w="32" w:type="dxa"/>
          </w:tcPr>
          <w:p w14:paraId="41435DA4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33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B46F0" w:rsidRPr="003B46F0" w14:paraId="64C09DE6" w14:textId="77777777" w:rsidTr="006B248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C45DA" w14:textId="77777777" w:rsidR="003B46F0" w:rsidRPr="003B46F0" w:rsidRDefault="009A7B1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14:paraId="4C767B5D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14:paraId="78676D75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01" w:type="dxa"/>
            <w:gridSpan w:val="4"/>
          </w:tcPr>
          <w:p w14:paraId="32DF1711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682" w:type="dxa"/>
            <w:gridSpan w:val="5"/>
          </w:tcPr>
          <w:p w14:paraId="3384C0DE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14:paraId="06E7C863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1B44E4E4" w14:textId="77777777" w:rsidTr="002257D0">
        <w:trPr>
          <w:gridAfter w:val="1"/>
          <w:wAfter w:w="34" w:type="dxa"/>
          <w:trHeight w:val="425"/>
        </w:trPr>
        <w:tc>
          <w:tcPr>
            <w:tcW w:w="32" w:type="dxa"/>
          </w:tcPr>
          <w:p w14:paraId="4E438046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629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46F0" w:rsidRPr="003B46F0" w14:paraId="30ED0FE5" w14:textId="77777777" w:rsidTr="006B24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CD03B" w14:textId="77777777" w:rsidR="003B46F0" w:rsidRPr="00B72B1A" w:rsidRDefault="00B72B1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72B1A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А.Н. Никульников, канд.</w:t>
                  </w:r>
                  <w:r w:rsidR="008740EA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 w:rsidRPr="00B72B1A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пед.</w:t>
                  </w:r>
                  <w:r w:rsidR="008740EA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 w:rsidRPr="00B72B1A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наук, доцент кафедры педагогики, психологии и социологии</w:t>
                  </w:r>
                </w:p>
              </w:tc>
            </w:tr>
          </w:tbl>
          <w:p w14:paraId="1187A155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3430FDD3" w14:textId="77777777" w:rsidTr="002257D0">
        <w:trPr>
          <w:gridAfter w:val="1"/>
          <w:wAfter w:w="34" w:type="dxa"/>
          <w:trHeight w:val="425"/>
        </w:trPr>
        <w:tc>
          <w:tcPr>
            <w:tcW w:w="32" w:type="dxa"/>
          </w:tcPr>
          <w:p w14:paraId="3D0DBC58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629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46F0" w:rsidRPr="003B46F0" w14:paraId="29468F77" w14:textId="77777777" w:rsidTr="006B24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5AAD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2FAA24C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41D53BA1" w14:textId="77777777" w:rsidTr="002257D0">
        <w:trPr>
          <w:gridAfter w:val="1"/>
          <w:wAfter w:w="34" w:type="dxa"/>
          <w:trHeight w:val="103"/>
        </w:trPr>
        <w:tc>
          <w:tcPr>
            <w:tcW w:w="32" w:type="dxa"/>
          </w:tcPr>
          <w:p w14:paraId="568654AD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322" w:type="dxa"/>
            <w:gridSpan w:val="2"/>
          </w:tcPr>
          <w:p w14:paraId="7A6B668F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16" w:type="dxa"/>
            <w:gridSpan w:val="4"/>
          </w:tcPr>
          <w:p w14:paraId="054A6381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82" w:type="dxa"/>
          </w:tcPr>
          <w:p w14:paraId="11D8008B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01" w:type="dxa"/>
            <w:gridSpan w:val="4"/>
          </w:tcPr>
          <w:p w14:paraId="26997C36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682" w:type="dxa"/>
            <w:gridSpan w:val="5"/>
          </w:tcPr>
          <w:p w14:paraId="693EE16E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14:paraId="2C5B338C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3AEB71C3" w14:textId="77777777" w:rsidTr="002257D0">
        <w:trPr>
          <w:gridAfter w:val="1"/>
          <w:wAfter w:w="34" w:type="dxa"/>
          <w:trHeight w:val="425"/>
        </w:trPr>
        <w:tc>
          <w:tcPr>
            <w:tcW w:w="32" w:type="dxa"/>
          </w:tcPr>
          <w:p w14:paraId="2C5D6B0D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629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46F0" w:rsidRPr="003B46F0" w14:paraId="43EEC750" w14:textId="77777777" w:rsidTr="006B24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0AA37" w14:textId="77777777" w:rsidR="003B46F0" w:rsidRPr="00B74578" w:rsidRDefault="003B46F0" w:rsidP="002257D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74578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 xml:space="preserve">РЕКОМЕНДОВАНО К ИСПОЛЬЗОВАНИЮ В </w:t>
                  </w:r>
                  <w:r w:rsidR="00B74578" w:rsidRPr="00B74578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 xml:space="preserve">РЕКОМЕНДОВАНО К ИСПОЛЬЗОВАНИЮ В </w:t>
                  </w:r>
                  <w:r w:rsidR="002257D0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УЧЕБНОМ</w:t>
                  </w:r>
                  <w:r w:rsidRPr="00B74578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 xml:space="preserve"> ПРОЦЕССЕ</w:t>
                  </w:r>
                </w:p>
              </w:tc>
            </w:tr>
          </w:tbl>
          <w:p w14:paraId="3A611EE8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2D834687" w14:textId="77777777" w:rsidTr="002257D0">
        <w:trPr>
          <w:gridAfter w:val="1"/>
          <w:wAfter w:w="34" w:type="dxa"/>
          <w:trHeight w:val="425"/>
        </w:trPr>
        <w:tc>
          <w:tcPr>
            <w:tcW w:w="32" w:type="dxa"/>
          </w:tcPr>
          <w:p w14:paraId="75782A9E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629" w:type="dxa"/>
            <w:gridSpan w:val="17"/>
          </w:tcPr>
          <w:p w14:paraId="1E07D501" w14:textId="303CC15F" w:rsidR="003B46F0" w:rsidRPr="00917594" w:rsidRDefault="00B74578" w:rsidP="002257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594">
              <w:rPr>
                <w:rFonts w:ascii="Times New Roman" w:hAnsi="Times New Roman" w:cs="Times New Roman"/>
                <w:color w:val="000000"/>
                <w:sz w:val="28"/>
              </w:rPr>
              <w:t>на заседа</w:t>
            </w:r>
            <w:r w:rsidR="002257D0">
              <w:rPr>
                <w:rFonts w:ascii="Times New Roman" w:hAnsi="Times New Roman" w:cs="Times New Roman"/>
                <w:color w:val="000000"/>
                <w:sz w:val="28"/>
              </w:rPr>
              <w:t xml:space="preserve">нии кафедры конституционного и административного </w:t>
            </w:r>
            <w:r w:rsidR="00271CCB">
              <w:rPr>
                <w:rFonts w:ascii="Times New Roman" w:hAnsi="Times New Roman" w:cs="Times New Roman"/>
                <w:color w:val="000000"/>
                <w:sz w:val="28"/>
              </w:rPr>
              <w:t xml:space="preserve">права (протокол от </w:t>
            </w:r>
            <w:r w:rsidR="002E3503">
              <w:rPr>
                <w:sz w:val="28"/>
                <w:szCs w:val="28"/>
              </w:rPr>
              <w:t xml:space="preserve">19.06.2024 </w:t>
            </w:r>
            <w:bookmarkStart w:id="0" w:name="_GoBack"/>
            <w:bookmarkEnd w:id="0"/>
            <w:r w:rsidR="004617CF" w:rsidRPr="004617C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№10</w:t>
            </w:r>
            <w:r w:rsidRPr="00917594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</w:p>
        </w:tc>
      </w:tr>
      <w:tr w:rsidR="003B46F0" w:rsidRPr="003B46F0" w14:paraId="556B396E" w14:textId="77777777" w:rsidTr="002257D0">
        <w:trPr>
          <w:gridAfter w:val="1"/>
          <w:wAfter w:w="34" w:type="dxa"/>
          <w:trHeight w:val="425"/>
        </w:trPr>
        <w:tc>
          <w:tcPr>
            <w:tcW w:w="32" w:type="dxa"/>
          </w:tcPr>
          <w:p w14:paraId="2035879B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629" w:type="dxa"/>
            <w:gridSpan w:val="17"/>
          </w:tcPr>
          <w:p w14:paraId="40A001A0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47A566EB" w14:textId="77777777" w:rsidTr="002257D0">
        <w:trPr>
          <w:gridAfter w:val="1"/>
          <w:wAfter w:w="34" w:type="dxa"/>
          <w:trHeight w:val="2474"/>
        </w:trPr>
        <w:tc>
          <w:tcPr>
            <w:tcW w:w="32" w:type="dxa"/>
          </w:tcPr>
          <w:p w14:paraId="0D8716CB" w14:textId="77777777" w:rsidR="003B46F0" w:rsidRPr="00B2720E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322" w:type="dxa"/>
            <w:gridSpan w:val="2"/>
          </w:tcPr>
          <w:p w14:paraId="12821775" w14:textId="77777777" w:rsidR="003B46F0" w:rsidRPr="00B2720E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16" w:type="dxa"/>
            <w:gridSpan w:val="4"/>
          </w:tcPr>
          <w:p w14:paraId="23CA8F57" w14:textId="77777777" w:rsidR="003B46F0" w:rsidRPr="00B2720E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82" w:type="dxa"/>
          </w:tcPr>
          <w:p w14:paraId="2CE9BA0C" w14:textId="77777777" w:rsidR="003B46F0" w:rsidRPr="00B2720E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01" w:type="dxa"/>
            <w:gridSpan w:val="4"/>
          </w:tcPr>
          <w:p w14:paraId="1D93361A" w14:textId="77777777" w:rsidR="003B46F0" w:rsidRPr="00B2720E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2682" w:type="dxa"/>
            <w:gridSpan w:val="5"/>
          </w:tcPr>
          <w:p w14:paraId="338F51D2" w14:textId="77777777" w:rsidR="003B46F0" w:rsidRPr="00B2720E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14:paraId="1C42BEFB" w14:textId="77777777" w:rsidR="003B46F0" w:rsidRPr="00B2720E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2E94B37D" w14:textId="77777777" w:rsidTr="002257D0">
        <w:trPr>
          <w:gridAfter w:val="1"/>
          <w:wAfter w:w="34" w:type="dxa"/>
        </w:trPr>
        <w:tc>
          <w:tcPr>
            <w:tcW w:w="32" w:type="dxa"/>
          </w:tcPr>
          <w:p w14:paraId="2F6A2701" w14:textId="77777777" w:rsidR="003B46F0" w:rsidRPr="00B2720E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322" w:type="dxa"/>
            <w:gridSpan w:val="2"/>
          </w:tcPr>
          <w:p w14:paraId="16671ED8" w14:textId="77777777" w:rsidR="003B46F0" w:rsidRPr="00B2720E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16" w:type="dxa"/>
            <w:gridSpan w:val="4"/>
          </w:tcPr>
          <w:p w14:paraId="0D16F0E8" w14:textId="77777777" w:rsidR="003B46F0" w:rsidRPr="00804A99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82" w:type="dxa"/>
          </w:tcPr>
          <w:p w14:paraId="44249CBE" w14:textId="77777777" w:rsidR="003B46F0" w:rsidRPr="00804A99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0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B46F0" w:rsidRPr="003B46F0" w14:paraId="07C5B045" w14:textId="77777777" w:rsidTr="006B248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E0229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6080495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gridSpan w:val="5"/>
          </w:tcPr>
          <w:p w14:paraId="3CA4A6D7" w14:textId="77777777" w:rsidR="003B46F0" w:rsidRPr="00B2720E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14:paraId="13A1505D" w14:textId="77777777" w:rsidR="003B46F0" w:rsidRPr="00B2720E" w:rsidRDefault="003B46F0" w:rsidP="00917594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949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9A7B1A" w:rsidRPr="003B46F0" w14:paraId="6467E6C0" w14:textId="77777777" w:rsidTr="00804A99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B682A0" w14:textId="77777777" w:rsidR="00587D98" w:rsidRPr="00587D98" w:rsidRDefault="00587D98" w:rsidP="0091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09BE0128" w14:textId="77777777" w:rsidR="00B2720E" w:rsidRPr="002225E6" w:rsidRDefault="00B2720E" w:rsidP="0091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</w:pPr>
            <w:r w:rsidRPr="002225E6">
              <w:rPr>
                <w:rFonts w:ascii="Times New Roman" w:hAnsi="Times New Roman" w:cs="Times New Roman"/>
                <w:color w:val="000000"/>
                <w:sz w:val="28"/>
              </w:rPr>
              <w:t xml:space="preserve">Программа факультативной дисциплины </w:t>
            </w:r>
            <w:r w:rsidRPr="002225E6">
              <w:rPr>
                <w:rFonts w:ascii="Times New Roman" w:hAnsi="Times New Roman" w:cs="Times New Roman"/>
                <w:i/>
                <w:color w:val="000000"/>
                <w:sz w:val="28"/>
              </w:rPr>
              <w:t>Деловое общение</w:t>
            </w:r>
            <w:r w:rsidRPr="002225E6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2225E6" w:rsidRPr="002225E6">
              <w:rPr>
                <w:rFonts w:ascii="Times New Roman" w:hAnsi="Times New Roman" w:cs="Times New Roman"/>
                <w:color w:val="000000"/>
                <w:sz w:val="28"/>
              </w:rPr>
              <w:t xml:space="preserve"> составлена в соответствии с требованиями федерального государственного образовательного станд</w:t>
            </w:r>
            <w:r w:rsidR="00677DA2">
              <w:rPr>
                <w:rFonts w:ascii="Times New Roman" w:hAnsi="Times New Roman" w:cs="Times New Roman"/>
                <w:color w:val="000000"/>
                <w:sz w:val="28"/>
              </w:rPr>
              <w:t xml:space="preserve">арта по </w:t>
            </w:r>
            <w:r w:rsidR="002225E6" w:rsidRPr="002225E6">
              <w:rPr>
                <w:rFonts w:ascii="Times New Roman" w:hAnsi="Times New Roman" w:cs="Times New Roman"/>
                <w:color w:val="000000"/>
                <w:sz w:val="28"/>
              </w:rPr>
              <w:t>специальности 40.05.01 Правовое обеспечение национальной безопасности, утвержденного приказом Министерства образования и науки Российской Федерации от 19.12.2016 № 1614.</w:t>
            </w:r>
          </w:p>
          <w:p w14:paraId="593F0484" w14:textId="77777777" w:rsidR="00FE6FC2" w:rsidRPr="00FE6FC2" w:rsidRDefault="00FE6FC2" w:rsidP="0091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619D2381" w14:textId="77777777" w:rsidR="009A7B1A" w:rsidRPr="003B46F0" w:rsidRDefault="009A7B1A" w:rsidP="009175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0C3A42" w14:textId="77777777" w:rsidR="003B46F0" w:rsidRPr="003B46F0" w:rsidRDefault="003B46F0" w:rsidP="00917594">
      <w:pPr>
        <w:spacing w:after="0" w:line="240" w:lineRule="auto"/>
        <w:rPr>
          <w:rFonts w:ascii="Times New Roman" w:hAnsi="Times New Roman" w:cs="Times New Roman"/>
        </w:rPr>
      </w:pPr>
      <w:r w:rsidRPr="003B46F0">
        <w:rPr>
          <w:rFonts w:ascii="Times New Roman" w:hAnsi="Times New Roman" w:cs="Times New Roman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6"/>
        <w:gridCol w:w="1239"/>
        <w:gridCol w:w="7155"/>
        <w:gridCol w:w="1191"/>
        <w:gridCol w:w="47"/>
      </w:tblGrid>
      <w:tr w:rsidR="003B46F0" w:rsidRPr="003B46F0" w14:paraId="19D46E0C" w14:textId="77777777" w:rsidTr="006B2486">
        <w:trPr>
          <w:trHeight w:val="425"/>
        </w:trPr>
        <w:tc>
          <w:tcPr>
            <w:tcW w:w="47" w:type="dxa"/>
          </w:tcPr>
          <w:p w14:paraId="4D2395AC" w14:textId="77777777" w:rsidR="003B46F0" w:rsidRPr="009A7B1A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14:paraId="6931BAF4" w14:textId="77777777" w:rsidR="003B46F0" w:rsidRPr="009A7B1A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239" w:type="dxa"/>
          </w:tcPr>
          <w:p w14:paraId="33DE1548" w14:textId="77777777" w:rsidR="003B46F0" w:rsidRPr="009A7B1A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71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5"/>
            </w:tblGrid>
            <w:tr w:rsidR="003B46F0" w:rsidRPr="003B46F0" w14:paraId="67CFF51E" w14:textId="77777777" w:rsidTr="006B248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E3418C" w14:textId="77777777" w:rsidR="003B46F0" w:rsidRPr="003B46F0" w:rsidRDefault="003B46F0" w:rsidP="0091759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t xml:space="preserve">ЦЕЛЬ ОСВОЕНИЯ </w:t>
                  </w:r>
                </w:p>
                <w:p w14:paraId="4E568242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t>ФАКУЛЬТАТИВНОЙ ДИСЦИПЛИНЫ</w:t>
                  </w:r>
                </w:p>
              </w:tc>
            </w:tr>
          </w:tbl>
          <w:p w14:paraId="2FFB6341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A1B88E8" w14:textId="77777777" w:rsidR="003B46F0" w:rsidRPr="00FA580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D601361" w14:textId="77777777" w:rsidR="003B46F0" w:rsidRPr="00FA580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71AF684A" w14:textId="77777777" w:rsidTr="006B2486">
        <w:trPr>
          <w:trHeight w:val="141"/>
        </w:trPr>
        <w:tc>
          <w:tcPr>
            <w:tcW w:w="47" w:type="dxa"/>
          </w:tcPr>
          <w:p w14:paraId="058E74F1" w14:textId="77777777" w:rsidR="003B46F0" w:rsidRPr="00FA580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14:paraId="4528E5F7" w14:textId="77777777" w:rsidR="003B46F0" w:rsidRPr="00FA580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239" w:type="dxa"/>
          </w:tcPr>
          <w:p w14:paraId="4D0B1935" w14:textId="77777777" w:rsidR="003B46F0" w:rsidRPr="00FA580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7155" w:type="dxa"/>
          </w:tcPr>
          <w:p w14:paraId="3DD2F659" w14:textId="77777777" w:rsidR="003B46F0" w:rsidRPr="00FA580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</w:tcPr>
          <w:p w14:paraId="614183FB" w14:textId="77777777" w:rsidR="003B46F0" w:rsidRPr="00FA580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971113F" w14:textId="77777777" w:rsidR="003B46F0" w:rsidRPr="00FA580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2225E6" w:rsidRPr="002225E6" w14:paraId="29C6E2D8" w14:textId="77777777" w:rsidTr="006B2486">
        <w:trPr>
          <w:trHeight w:val="425"/>
        </w:trPr>
        <w:tc>
          <w:tcPr>
            <w:tcW w:w="47" w:type="dxa"/>
          </w:tcPr>
          <w:p w14:paraId="7140C6E1" w14:textId="77777777" w:rsidR="003B46F0" w:rsidRPr="00FA580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64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225E6" w:rsidRPr="002225E6" w14:paraId="752686AE" w14:textId="77777777" w:rsidTr="006B24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2225E6" w:rsidRPr="002225E6" w14:paraId="3BFFC2D9" w14:textId="77777777" w:rsidTr="00B72B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1AAA6F" w14:textId="77777777" w:rsidR="005D617B" w:rsidRDefault="00B72B1A" w:rsidP="009175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</w:pPr>
                        <w:r w:rsidRPr="002225E6"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  <w:t xml:space="preserve">     Цель факультативного курса </w:t>
                        </w:r>
                        <w:r w:rsidRPr="002225E6">
                          <w:rPr>
                            <w:rFonts w:ascii="Times New Roman" w:hAnsi="Times New Roman" w:cs="Times New Roman"/>
                            <w:i/>
                            <w:color w:val="FF0000"/>
                            <w:sz w:val="28"/>
                          </w:rPr>
                          <w:t>Деловое общение</w:t>
                        </w:r>
                        <w:r w:rsidRPr="002225E6"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  <w:t xml:space="preserve"> - сформировать у студентов представление о предмете делового общения, о типах общения и его строении, о феноменах и закономерностях общения, о возможностях управления впечатлением в общении, о технологиях подготовки к различным формам общения в сфере услуг по торговому и рекламному обслуживанию покупателей, способах применения полученных знаний в торгово</w:t>
                        </w:r>
                        <w:r w:rsidR="005D617B" w:rsidRPr="002225E6"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  <w:t>-посреднической деятельности.</w:t>
                        </w:r>
                      </w:p>
                      <w:p w14:paraId="63095889" w14:textId="77777777" w:rsidR="006C673C" w:rsidRPr="00C24692" w:rsidRDefault="006C673C" w:rsidP="00917594">
                        <w:pPr>
                          <w:shd w:val="clear" w:color="auto" w:fill="FFFFFF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highlight w:val="yellow"/>
                          </w:rPr>
                          <w:t xml:space="preserve">     </w:t>
                        </w:r>
                        <w:r w:rsidRPr="00C2469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highlight w:val="yellow"/>
                          </w:rPr>
                          <w:t>Задачами дисциплины  является  формирование  у обучающихся  способностей  обосновывать и принимать решения в пределах своих должностных обязанностей, совершать действия, связанные с реализацией правовых норм, а также формирование умений и навыков составления  юридических документов</w:t>
                        </w:r>
                      </w:p>
                      <w:p w14:paraId="78967567" w14:textId="77777777" w:rsidR="005D617B" w:rsidRPr="002225E6" w:rsidRDefault="005D617B" w:rsidP="009175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</w:pPr>
                        <w:r w:rsidRPr="002225E6"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  <w:t xml:space="preserve">      Освоение курса</w:t>
                        </w:r>
                        <w:r w:rsidR="00B72B1A" w:rsidRPr="002225E6"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  <w:t xml:space="preserve"> способствует подготовке выпускника к решению следующих задач профессиональной деяте</w:t>
                        </w:r>
                        <w:r w:rsidRPr="002225E6"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  <w:t>льности:</w:t>
                        </w:r>
                      </w:p>
                      <w:p w14:paraId="3F22F75D" w14:textId="77777777" w:rsidR="005D617B" w:rsidRPr="002225E6" w:rsidRDefault="00B72B1A" w:rsidP="009175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</w:pPr>
                        <w:r w:rsidRPr="002225E6"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  <w:t>1. Раскрыть специфику и особенности делового общения как социально-психологического явления в в профессиональной торгово-технологической деятельности.</w:t>
                        </w:r>
                        <w:r w:rsidRPr="002225E6"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  <w:br/>
                          <w:t>2. Познакомить студентов с особенностями межличностного восприятия коммуникации и взаимодействия в деловом общении в сфере организацион</w:t>
                        </w:r>
                        <w:r w:rsidR="005D617B" w:rsidRPr="002225E6"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  <w:t>но-управленческой деятельности.</w:t>
                        </w:r>
                      </w:p>
                      <w:p w14:paraId="3B7889DF" w14:textId="77777777" w:rsidR="005A1DA1" w:rsidRPr="002225E6" w:rsidRDefault="00B72B1A" w:rsidP="009175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</w:pPr>
                        <w:r w:rsidRPr="002225E6"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  <w:t xml:space="preserve">4. Научить студентов осмысливать различные факторы затрудненного и незатрудненного общения, диагностировать и прогнозировать поведение субъекта в ситуациях </w:t>
                        </w:r>
                        <w:r w:rsidR="005A1DA1" w:rsidRPr="002225E6"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  <w:t>затрудненного делового общения.</w:t>
                        </w:r>
                      </w:p>
                      <w:p w14:paraId="1A4DF6BF" w14:textId="77777777" w:rsidR="00B72B1A" w:rsidRPr="002225E6" w:rsidRDefault="00B72B1A" w:rsidP="009175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FF0000"/>
                          </w:rPr>
                        </w:pPr>
                        <w:r w:rsidRPr="002225E6"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  <w:t>5. Продемонстрировать значимость выявленных закономерностей для понимания и решения психологических проблем общения, организации его различных форм, для развития и коррекции делового общения.</w:t>
                        </w:r>
                        <w:r w:rsidRPr="002225E6"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  <w:br/>
                        </w:r>
                      </w:p>
                    </w:tc>
                  </w:tr>
                  <w:tr w:rsidR="006C673C" w:rsidRPr="002225E6" w14:paraId="5F0FD927" w14:textId="77777777" w:rsidTr="00B72B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E2C0EB" w14:textId="77777777" w:rsidR="006C673C" w:rsidRPr="002225E6" w:rsidRDefault="006C673C" w:rsidP="0091759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</w:pPr>
                      </w:p>
                    </w:tc>
                  </w:tr>
                </w:tbl>
                <w:p w14:paraId="7E0A8894" w14:textId="77777777" w:rsidR="00B72B1A" w:rsidRPr="002225E6" w:rsidRDefault="00B72B1A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</w:tbl>
          <w:p w14:paraId="6209B739" w14:textId="77777777" w:rsidR="003B46F0" w:rsidRPr="002225E6" w:rsidRDefault="003B46F0" w:rsidP="0091759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B46F0" w:rsidRPr="003B46F0" w14:paraId="3EEE7082" w14:textId="77777777" w:rsidTr="006B2486">
        <w:trPr>
          <w:trHeight w:val="283"/>
        </w:trPr>
        <w:tc>
          <w:tcPr>
            <w:tcW w:w="47" w:type="dxa"/>
          </w:tcPr>
          <w:p w14:paraId="4DF949D7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14:paraId="6F92A0FB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239" w:type="dxa"/>
          </w:tcPr>
          <w:p w14:paraId="6736C241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7155" w:type="dxa"/>
          </w:tcPr>
          <w:p w14:paraId="3AC7283B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</w:tcPr>
          <w:p w14:paraId="055F3980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12DA3B7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5E8BB999" w14:textId="77777777" w:rsidTr="006B2486">
        <w:trPr>
          <w:trHeight w:val="425"/>
        </w:trPr>
        <w:tc>
          <w:tcPr>
            <w:tcW w:w="47" w:type="dxa"/>
          </w:tcPr>
          <w:p w14:paraId="5C5EFA93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64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46F0" w:rsidRPr="003B46F0" w14:paraId="765EEF61" w14:textId="77777777" w:rsidTr="006B24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FC0F4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t>2. ПЛАНИРУЕМЫЕ РЕЗУЛЬТАТЫ ОБУЧЕНИЯ ПОФАКУЛЬТАТИВНОЙ ДИСЦИПЛИНЕ, СООТНЕСЕННЫЕ С РЕЗУЛЬТАТАМИ ОСВОЕНИЯ ОБРАЗОВАТЕЛЬНОЙ ПРОГРАММЫ</w:t>
                  </w:r>
                </w:p>
                <w:p w14:paraId="515A2B87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B44C08C" w14:textId="77777777" w:rsidR="003B46F0" w:rsidRPr="003B46F0" w:rsidRDefault="003B46F0" w:rsidP="00917594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46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результате освоения факультативной дисциплины обучающийся будет:</w:t>
                  </w:r>
                </w:p>
                <w:p w14:paraId="679B80EA" w14:textId="77777777" w:rsidR="003B46F0" w:rsidRDefault="003B46F0" w:rsidP="00917594">
                  <w:pPr>
                    <w:spacing w:after="0" w:line="240" w:lineRule="auto"/>
                    <w:ind w:firstLine="567"/>
                    <w:jc w:val="both"/>
                    <w:rPr>
                      <w:color w:val="000000"/>
                      <w:sz w:val="24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знать:</w:t>
                  </w:r>
                  <w:r w:rsidR="005D617B" w:rsidRPr="00E31E16">
                    <w:rPr>
                      <w:color w:val="000000"/>
                      <w:sz w:val="24"/>
                    </w:rPr>
                    <w:t xml:space="preserve"> </w:t>
                  </w:r>
                </w:p>
                <w:p w14:paraId="53AD8AD7" w14:textId="77777777" w:rsidR="00F832D5" w:rsidRPr="00F832D5" w:rsidRDefault="00F832D5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F832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сущность понятий "деловое общение", "коммуникация", "коммуникативный процесс", "коммуникативное пространство" и современных методологических </w:t>
                  </w:r>
                  <w:r w:rsidRPr="00F832D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подходов к их анализу; - основы научных представлений о сущности, особенностях, специфике и видах коммуникативных технологий в деловом общении; </w:t>
                  </w:r>
                </w:p>
                <w:p w14:paraId="43B44148" w14:textId="77777777" w:rsidR="00F832D5" w:rsidRPr="00F832D5" w:rsidRDefault="00F832D5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832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теорию вербальных  коммуникаций в профессиональной деятельности; </w:t>
                  </w:r>
                </w:p>
                <w:p w14:paraId="75394590" w14:textId="77777777" w:rsidR="00F832D5" w:rsidRPr="00F832D5" w:rsidRDefault="00F832D5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832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базовые нормы делового общения</w:t>
                  </w:r>
                </w:p>
                <w:p w14:paraId="312EA06C" w14:textId="77777777" w:rsidR="003B46F0" w:rsidRDefault="003B46F0" w:rsidP="0091759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уметь:</w:t>
                  </w:r>
                </w:p>
                <w:p w14:paraId="64CD137E" w14:textId="77777777" w:rsidR="00F832D5" w:rsidRDefault="00F832D5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832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F832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действовать в ситуации конфликта, преодолевать коммуникативные барьеры,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F832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эффективно применять психологические механизмы позитивного воздействия на деловое общение; </w:t>
                  </w:r>
                </w:p>
                <w:p w14:paraId="2A71B4D2" w14:textId="77777777" w:rsidR="00F832D5" w:rsidRPr="00F832D5" w:rsidRDefault="00F832D5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832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осуществлять подготовку и проведение деловых переговоров.</w:t>
                  </w:r>
                </w:p>
                <w:p w14:paraId="6732B347" w14:textId="77777777" w:rsidR="003B46F0" w:rsidRPr="003B46F0" w:rsidRDefault="003B46F0" w:rsidP="0091759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иметь опыт:</w:t>
                  </w:r>
                </w:p>
                <w:p w14:paraId="1F14A694" w14:textId="77777777" w:rsidR="00F832D5" w:rsidRDefault="00F832D5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832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навыками распознавания и нейтрализации манипулятивных и "грязных технологий", парирования приемов "психологической" и "информационной" войны; </w:t>
                  </w:r>
                </w:p>
                <w:p w14:paraId="764731F0" w14:textId="77777777" w:rsidR="00F832D5" w:rsidRDefault="00F832D5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832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навыками эффективных вербальных коммуникаций в профессиональной деятельности; </w:t>
                  </w:r>
                </w:p>
                <w:p w14:paraId="2453AA8B" w14:textId="77777777" w:rsidR="00F832D5" w:rsidRDefault="00F832D5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832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навыками межцивилизационного, межкультурного диалога; </w:t>
                  </w:r>
                </w:p>
                <w:p w14:paraId="38C24EC5" w14:textId="77777777" w:rsidR="00F832D5" w:rsidRDefault="00F832D5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832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методами организации документационного обеспечения делового общения, реализации деловой переписки и проведения телефонного разговора; </w:t>
                  </w:r>
                </w:p>
                <w:p w14:paraId="11549EDB" w14:textId="77777777" w:rsidR="003B46F0" w:rsidRPr="00F832D5" w:rsidRDefault="00F832D5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832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навыками организации документационного обеспечения делового общения, реализации деловой переписки и проведения телефонного разговора.</w:t>
                  </w:r>
                </w:p>
              </w:tc>
            </w:tr>
          </w:tbl>
          <w:p w14:paraId="33124271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56F3C3A5" w14:textId="77777777" w:rsidTr="006B2486">
        <w:trPr>
          <w:trHeight w:val="80"/>
        </w:trPr>
        <w:tc>
          <w:tcPr>
            <w:tcW w:w="47" w:type="dxa"/>
          </w:tcPr>
          <w:p w14:paraId="315C068A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14:paraId="32739B73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239" w:type="dxa"/>
          </w:tcPr>
          <w:p w14:paraId="181F50EA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7155" w:type="dxa"/>
          </w:tcPr>
          <w:p w14:paraId="046FD516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</w:tcPr>
          <w:p w14:paraId="514E69AF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8393D5C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78151906" w14:textId="77777777" w:rsidTr="006B2486">
        <w:trPr>
          <w:trHeight w:val="425"/>
        </w:trPr>
        <w:tc>
          <w:tcPr>
            <w:tcW w:w="47" w:type="dxa"/>
          </w:tcPr>
          <w:p w14:paraId="60A566E2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648" w:type="dxa"/>
            <w:gridSpan w:val="5"/>
          </w:tcPr>
          <w:p w14:paraId="4468D30E" w14:textId="77777777" w:rsidR="005D617B" w:rsidRDefault="005D617B" w:rsidP="00917594">
            <w:pPr>
              <w:spacing w:after="0" w:line="240" w:lineRule="auto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46F0" w:rsidRPr="003B46F0" w14:paraId="2C2C46F7" w14:textId="77777777" w:rsidTr="006B24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758998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39AB34CB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3D35066F" w14:textId="77777777" w:rsidTr="006B2486">
        <w:trPr>
          <w:trHeight w:val="141"/>
        </w:trPr>
        <w:tc>
          <w:tcPr>
            <w:tcW w:w="47" w:type="dxa"/>
          </w:tcPr>
          <w:p w14:paraId="5C6DEDBE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14:paraId="004687E4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239" w:type="dxa"/>
          </w:tcPr>
          <w:p w14:paraId="2CD7DE97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7155" w:type="dxa"/>
          </w:tcPr>
          <w:p w14:paraId="70831980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</w:tcPr>
          <w:p w14:paraId="70763923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27AD474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6C673C" w:rsidRPr="006C673C" w14:paraId="600B076A" w14:textId="77777777" w:rsidTr="006B2486">
        <w:trPr>
          <w:trHeight w:val="425"/>
        </w:trPr>
        <w:tc>
          <w:tcPr>
            <w:tcW w:w="47" w:type="dxa"/>
          </w:tcPr>
          <w:p w14:paraId="3644B52E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64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C673C" w:rsidRPr="006C673C" w14:paraId="665668A9" w14:textId="77777777" w:rsidTr="006B24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E782ED" w14:textId="77777777" w:rsidR="006C673C" w:rsidRDefault="006C673C" w:rsidP="00917594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6C673C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Дисциплина Деловое общение включена в учебный план как факультативная по учебному плану подготовки.</w:t>
                  </w:r>
                </w:p>
                <w:p w14:paraId="40967013" w14:textId="77777777" w:rsidR="003B46F0" w:rsidRPr="006C673C" w:rsidRDefault="006C673C" w:rsidP="00917594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6C673C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Освоение дисциплины необходимо как предшествующее при изучении дисциплин: Таможенное право, Таможенное право зарубежных стран.</w:t>
                  </w:r>
                </w:p>
              </w:tc>
            </w:tr>
          </w:tbl>
          <w:p w14:paraId="1BF9FA7B" w14:textId="77777777" w:rsidR="003B46F0" w:rsidRPr="006C673C" w:rsidRDefault="003B46F0" w:rsidP="009175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B46F0" w:rsidRPr="003B46F0" w14:paraId="0480BE48" w14:textId="77777777" w:rsidTr="006B2486">
        <w:trPr>
          <w:trHeight w:val="283"/>
        </w:trPr>
        <w:tc>
          <w:tcPr>
            <w:tcW w:w="47" w:type="dxa"/>
          </w:tcPr>
          <w:p w14:paraId="22285955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14:paraId="00F7D3F8" w14:textId="77777777" w:rsidR="003B46F0" w:rsidRPr="006C673C" w:rsidRDefault="003B46F0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39" w:type="dxa"/>
          </w:tcPr>
          <w:p w14:paraId="3E8B8C83" w14:textId="77777777" w:rsidR="003B46F0" w:rsidRPr="006C673C" w:rsidRDefault="003B46F0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5" w:type="dxa"/>
          </w:tcPr>
          <w:p w14:paraId="0A9A5902" w14:textId="77777777" w:rsidR="003B46F0" w:rsidRPr="006C673C" w:rsidRDefault="003B46F0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1" w:type="dxa"/>
          </w:tcPr>
          <w:p w14:paraId="5E555161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A1FE429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661BC397" w14:textId="77777777" w:rsidTr="006B2486">
        <w:trPr>
          <w:trHeight w:val="425"/>
        </w:trPr>
        <w:tc>
          <w:tcPr>
            <w:tcW w:w="47" w:type="dxa"/>
          </w:tcPr>
          <w:p w14:paraId="5A108B46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64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46F0" w:rsidRPr="003B46F0" w14:paraId="0DE6B1EC" w14:textId="77777777" w:rsidTr="006B24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BBE255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t xml:space="preserve">4. ОБЪЕМ ДИСЦИПЛИНЫ И ВИДЫ УЧЕБНОЙ РАБОТЫ </w:t>
                  </w:r>
                </w:p>
              </w:tc>
            </w:tr>
          </w:tbl>
          <w:p w14:paraId="66445272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4A0DE246" w14:textId="77777777" w:rsidTr="006B2486">
        <w:trPr>
          <w:trHeight w:val="141"/>
        </w:trPr>
        <w:tc>
          <w:tcPr>
            <w:tcW w:w="47" w:type="dxa"/>
          </w:tcPr>
          <w:p w14:paraId="522B7270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14:paraId="67D212D2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239" w:type="dxa"/>
          </w:tcPr>
          <w:p w14:paraId="0128DDDB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7155" w:type="dxa"/>
          </w:tcPr>
          <w:p w14:paraId="17D3CCB0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191" w:type="dxa"/>
          </w:tcPr>
          <w:p w14:paraId="33604346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F01906A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230AEBF0" w14:textId="77777777" w:rsidTr="006B2486">
        <w:trPr>
          <w:trHeight w:val="425"/>
        </w:trPr>
        <w:tc>
          <w:tcPr>
            <w:tcW w:w="47" w:type="dxa"/>
            <w:tcBorders>
              <w:bottom w:val="single" w:sz="4" w:space="0" w:color="auto"/>
            </w:tcBorders>
          </w:tcPr>
          <w:p w14:paraId="11AE7CA0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648" w:type="dxa"/>
            <w:gridSpan w:val="5"/>
            <w:tcBorders>
              <w:bottom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46F0" w:rsidRPr="003B46F0" w14:paraId="79BF05AF" w14:textId="77777777" w:rsidTr="006B2486">
              <w:trPr>
                <w:trHeight w:val="1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FB22E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Очная форма обучения</w:t>
                  </w:r>
                </w:p>
                <w:p w14:paraId="1F93876C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04A0768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1FB75154" w14:textId="77777777" w:rsidTr="006B2486">
        <w:tc>
          <w:tcPr>
            <w:tcW w:w="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10C7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A425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1"/>
              <w:gridCol w:w="3861"/>
            </w:tblGrid>
            <w:tr w:rsidR="003B46F0" w:rsidRPr="003B46F0" w14:paraId="159FEE6F" w14:textId="77777777" w:rsidTr="006B2486">
              <w:trPr>
                <w:trHeight w:val="288"/>
              </w:trPr>
              <w:tc>
                <w:tcPr>
                  <w:tcW w:w="5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CFF10B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5EDF0E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3B46F0" w:rsidRPr="003B46F0" w14:paraId="3EF5DCF4" w14:textId="77777777" w:rsidTr="006B2486">
              <w:trPr>
                <w:trHeight w:val="288"/>
              </w:trPr>
              <w:tc>
                <w:tcPr>
                  <w:tcW w:w="5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AE3B4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E3FE3" w14:textId="77777777" w:rsidR="003B46F0" w:rsidRPr="003B46F0" w:rsidRDefault="005A1DA1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36</w:t>
                  </w:r>
                </w:p>
              </w:tc>
            </w:tr>
            <w:tr w:rsidR="003B46F0" w:rsidRPr="003B46F0" w14:paraId="4C488D18" w14:textId="77777777" w:rsidTr="006B2486">
              <w:trPr>
                <w:trHeight w:val="288"/>
              </w:trPr>
              <w:tc>
                <w:tcPr>
                  <w:tcW w:w="5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2A4F49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-занятия лекционного типа</w:t>
                  </w:r>
                </w:p>
              </w:tc>
              <w:tc>
                <w:tcPr>
                  <w:tcW w:w="3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08AC5" w14:textId="77777777" w:rsidR="003B46F0" w:rsidRPr="003B46F0" w:rsidRDefault="005A1DA1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10</w:t>
                  </w:r>
                </w:p>
              </w:tc>
            </w:tr>
            <w:tr w:rsidR="003B46F0" w:rsidRPr="003B46F0" w14:paraId="03E9E244" w14:textId="77777777" w:rsidTr="006B2486">
              <w:trPr>
                <w:trHeight w:val="288"/>
              </w:trPr>
              <w:tc>
                <w:tcPr>
                  <w:tcW w:w="5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9B048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-занятия семинарского типа</w:t>
                  </w:r>
                </w:p>
              </w:tc>
              <w:tc>
                <w:tcPr>
                  <w:tcW w:w="3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C767A" w14:textId="77777777" w:rsidR="003B46F0" w:rsidRPr="003B46F0" w:rsidRDefault="005A1DA1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8</w:t>
                  </w:r>
                </w:p>
              </w:tc>
            </w:tr>
            <w:tr w:rsidR="003B46F0" w:rsidRPr="003B46F0" w14:paraId="23B94380" w14:textId="77777777" w:rsidTr="006B2486">
              <w:trPr>
                <w:trHeight w:val="288"/>
              </w:trPr>
              <w:tc>
                <w:tcPr>
                  <w:tcW w:w="5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A0A2B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лабораторные</w:t>
                  </w:r>
                </w:p>
              </w:tc>
              <w:tc>
                <w:tcPr>
                  <w:tcW w:w="3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4E7B1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0</w:t>
                  </w:r>
                </w:p>
              </w:tc>
            </w:tr>
            <w:tr w:rsidR="003B46F0" w:rsidRPr="003B46F0" w14:paraId="19C3DEA0" w14:textId="77777777" w:rsidTr="006B2486">
              <w:trPr>
                <w:trHeight w:val="288"/>
              </w:trPr>
              <w:tc>
                <w:tcPr>
                  <w:tcW w:w="5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F42F2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-консультации</w:t>
                  </w:r>
                </w:p>
              </w:tc>
              <w:tc>
                <w:tcPr>
                  <w:tcW w:w="3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97EF4C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0</w:t>
                  </w:r>
                </w:p>
              </w:tc>
            </w:tr>
            <w:tr w:rsidR="003B46F0" w:rsidRPr="003B46F0" w14:paraId="68DA874D" w14:textId="77777777" w:rsidTr="006B2486">
              <w:trPr>
                <w:trHeight w:val="288"/>
              </w:trPr>
              <w:tc>
                <w:tcPr>
                  <w:tcW w:w="5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405375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lastRenderedPageBreak/>
                    <w:t>Самостоятельная</w:t>
                  </w:r>
                  <w:r w:rsidR="001A070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работа</w:t>
                  </w:r>
                </w:p>
              </w:tc>
              <w:tc>
                <w:tcPr>
                  <w:tcW w:w="3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CE63E1" w14:textId="77777777" w:rsidR="003B46F0" w:rsidRPr="003B46F0" w:rsidRDefault="005A1DA1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36</w:t>
                  </w:r>
                </w:p>
              </w:tc>
            </w:tr>
            <w:tr w:rsidR="003B46F0" w:rsidRPr="003B46F0" w14:paraId="77FE04EF" w14:textId="77777777" w:rsidTr="006B2486">
              <w:trPr>
                <w:trHeight w:val="288"/>
              </w:trPr>
              <w:tc>
                <w:tcPr>
                  <w:tcW w:w="960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8589A3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Промежуточная аттестация</w:t>
                  </w:r>
                  <w:r w:rsidR="009A7B1A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:</w:t>
                  </w:r>
                </w:p>
              </w:tc>
            </w:tr>
            <w:tr w:rsidR="003B46F0" w:rsidRPr="003B46F0" w14:paraId="05C9847C" w14:textId="77777777" w:rsidTr="006B2486">
              <w:trPr>
                <w:trHeight w:val="279"/>
              </w:trPr>
              <w:tc>
                <w:tcPr>
                  <w:tcW w:w="5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0330B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зачет</w:t>
                  </w:r>
                </w:p>
              </w:tc>
              <w:tc>
                <w:tcPr>
                  <w:tcW w:w="3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830E53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B46F0" w:rsidRPr="003B46F0" w14:paraId="6F2DF216" w14:textId="77777777" w:rsidTr="006B2486">
              <w:trPr>
                <w:trHeight w:val="288"/>
              </w:trPr>
              <w:tc>
                <w:tcPr>
                  <w:tcW w:w="5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EEC461E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AA1CC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72</w:t>
                  </w:r>
                </w:p>
              </w:tc>
            </w:tr>
          </w:tbl>
          <w:p w14:paraId="50AD342C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2449CD55" w14:textId="77777777" w:rsidTr="006B2486">
        <w:trPr>
          <w:trHeight w:val="52"/>
        </w:trPr>
        <w:tc>
          <w:tcPr>
            <w:tcW w:w="47" w:type="dxa"/>
            <w:tcBorders>
              <w:top w:val="single" w:sz="4" w:space="0" w:color="auto"/>
            </w:tcBorders>
          </w:tcPr>
          <w:p w14:paraId="56B7D915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6" w:type="dxa"/>
            <w:tcBorders>
              <w:top w:val="single" w:sz="4" w:space="0" w:color="auto"/>
            </w:tcBorders>
          </w:tcPr>
          <w:p w14:paraId="660FE51A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0AD4F48F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7155" w:type="dxa"/>
            <w:tcBorders>
              <w:top w:val="single" w:sz="4" w:space="0" w:color="auto"/>
            </w:tcBorders>
          </w:tcPr>
          <w:p w14:paraId="26B6CAD2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4D8FAEF5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1C37D096" w14:textId="77777777" w:rsidR="003B46F0" w:rsidRPr="003B46F0" w:rsidRDefault="003B46F0" w:rsidP="00917594">
            <w:pPr>
              <w:pStyle w:val="EmptyLayoutCell"/>
            </w:pPr>
          </w:p>
        </w:tc>
      </w:tr>
      <w:tr w:rsidR="003B46F0" w:rsidRPr="003B46F0" w14:paraId="6529C3FC" w14:textId="77777777" w:rsidTr="006B2486">
        <w:trPr>
          <w:trHeight w:val="377"/>
        </w:trPr>
        <w:tc>
          <w:tcPr>
            <w:tcW w:w="47" w:type="dxa"/>
          </w:tcPr>
          <w:p w14:paraId="3E56EA41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6" w:type="dxa"/>
          </w:tcPr>
          <w:p w14:paraId="2765982E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239" w:type="dxa"/>
          </w:tcPr>
          <w:p w14:paraId="7F8BEB02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7155" w:type="dxa"/>
          </w:tcPr>
          <w:p w14:paraId="35C3A4D0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191" w:type="dxa"/>
          </w:tcPr>
          <w:p w14:paraId="2D96876C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47" w:type="dxa"/>
          </w:tcPr>
          <w:p w14:paraId="02D5F522" w14:textId="77777777" w:rsidR="003B46F0" w:rsidRPr="003B46F0" w:rsidRDefault="003B46F0" w:rsidP="00917594">
            <w:pPr>
              <w:pStyle w:val="EmptyLayoutCell"/>
            </w:pPr>
          </w:p>
        </w:tc>
      </w:tr>
      <w:tr w:rsidR="003B46F0" w:rsidRPr="003B46F0" w14:paraId="14C9FD02" w14:textId="77777777" w:rsidTr="006B2486">
        <w:trPr>
          <w:trHeight w:val="425"/>
        </w:trPr>
        <w:tc>
          <w:tcPr>
            <w:tcW w:w="47" w:type="dxa"/>
            <w:tcBorders>
              <w:bottom w:val="single" w:sz="4" w:space="0" w:color="auto"/>
            </w:tcBorders>
          </w:tcPr>
          <w:p w14:paraId="0E5081F4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648" w:type="dxa"/>
            <w:gridSpan w:val="5"/>
            <w:tcBorders>
              <w:bottom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46F0" w:rsidRPr="003B46F0" w14:paraId="1DAB8AAC" w14:textId="77777777" w:rsidTr="006B2486">
              <w:trPr>
                <w:trHeight w:val="1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62B3B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Заочная форма обучения</w:t>
                  </w:r>
                </w:p>
                <w:p w14:paraId="39055C1D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8F39C8F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5B5E1C0F" w14:textId="77777777" w:rsidTr="006B2486">
        <w:tc>
          <w:tcPr>
            <w:tcW w:w="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EE26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F908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41"/>
              <w:gridCol w:w="3861"/>
            </w:tblGrid>
            <w:tr w:rsidR="003B46F0" w:rsidRPr="003B46F0" w14:paraId="31C92482" w14:textId="77777777" w:rsidTr="006B2486">
              <w:trPr>
                <w:trHeight w:val="288"/>
              </w:trPr>
              <w:tc>
                <w:tcPr>
                  <w:tcW w:w="5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D577D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D216FF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3B46F0" w:rsidRPr="003B46F0" w14:paraId="110CEC08" w14:textId="77777777" w:rsidTr="006B2486">
              <w:trPr>
                <w:trHeight w:val="288"/>
              </w:trPr>
              <w:tc>
                <w:tcPr>
                  <w:tcW w:w="5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8A60FA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710D1" w14:textId="77777777" w:rsidR="003B46F0" w:rsidRPr="003B46F0" w:rsidRDefault="00AA7E34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8</w:t>
                  </w:r>
                </w:p>
              </w:tc>
            </w:tr>
            <w:tr w:rsidR="003B46F0" w:rsidRPr="003B46F0" w14:paraId="4E117BD9" w14:textId="77777777" w:rsidTr="006B2486">
              <w:trPr>
                <w:trHeight w:val="288"/>
              </w:trPr>
              <w:tc>
                <w:tcPr>
                  <w:tcW w:w="5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7BB09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-занятия лекционного типа</w:t>
                  </w:r>
                </w:p>
              </w:tc>
              <w:tc>
                <w:tcPr>
                  <w:tcW w:w="3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5F10BB" w14:textId="77777777" w:rsidR="003B46F0" w:rsidRPr="003B46F0" w:rsidRDefault="00AA7E34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4</w:t>
                  </w:r>
                </w:p>
              </w:tc>
            </w:tr>
            <w:tr w:rsidR="003B46F0" w:rsidRPr="003B46F0" w14:paraId="68753DF3" w14:textId="77777777" w:rsidTr="006B2486">
              <w:trPr>
                <w:trHeight w:val="288"/>
              </w:trPr>
              <w:tc>
                <w:tcPr>
                  <w:tcW w:w="5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C90A3A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-занятия семинарского типа</w:t>
                  </w:r>
                </w:p>
              </w:tc>
              <w:tc>
                <w:tcPr>
                  <w:tcW w:w="3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A171B" w14:textId="77777777" w:rsidR="003B46F0" w:rsidRPr="003B46F0" w:rsidRDefault="00AA7E34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4</w:t>
                  </w:r>
                </w:p>
              </w:tc>
            </w:tr>
            <w:tr w:rsidR="003B46F0" w:rsidRPr="003B46F0" w14:paraId="150FE79F" w14:textId="77777777" w:rsidTr="006B2486">
              <w:trPr>
                <w:trHeight w:val="288"/>
              </w:trPr>
              <w:tc>
                <w:tcPr>
                  <w:tcW w:w="5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D676A1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лабораторные</w:t>
                  </w:r>
                </w:p>
              </w:tc>
              <w:tc>
                <w:tcPr>
                  <w:tcW w:w="3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1F925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0</w:t>
                  </w:r>
                </w:p>
              </w:tc>
            </w:tr>
            <w:tr w:rsidR="003B46F0" w:rsidRPr="003B46F0" w14:paraId="366C831A" w14:textId="77777777" w:rsidTr="006B2486">
              <w:trPr>
                <w:trHeight w:val="288"/>
              </w:trPr>
              <w:tc>
                <w:tcPr>
                  <w:tcW w:w="5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3576CF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-консультации</w:t>
                  </w:r>
                </w:p>
              </w:tc>
              <w:tc>
                <w:tcPr>
                  <w:tcW w:w="3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BB7F2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0</w:t>
                  </w:r>
                </w:p>
              </w:tc>
            </w:tr>
            <w:tr w:rsidR="003B46F0" w:rsidRPr="003B46F0" w14:paraId="778F74C4" w14:textId="77777777" w:rsidTr="006B2486">
              <w:trPr>
                <w:trHeight w:val="288"/>
              </w:trPr>
              <w:tc>
                <w:tcPr>
                  <w:tcW w:w="5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E3B28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Самостоятельная работа</w:t>
                  </w:r>
                </w:p>
              </w:tc>
              <w:tc>
                <w:tcPr>
                  <w:tcW w:w="3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06F01" w14:textId="77777777" w:rsidR="003B46F0" w:rsidRPr="003B46F0" w:rsidRDefault="00AA7E34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60</w:t>
                  </w:r>
                </w:p>
              </w:tc>
            </w:tr>
            <w:tr w:rsidR="003B46F0" w:rsidRPr="003B46F0" w14:paraId="18D273AB" w14:textId="77777777" w:rsidTr="006B2486">
              <w:trPr>
                <w:trHeight w:val="288"/>
              </w:trPr>
              <w:tc>
                <w:tcPr>
                  <w:tcW w:w="960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7F89B3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Промежуточная аттестация</w:t>
                  </w:r>
                  <w:r w:rsidR="009A7B1A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:</w:t>
                  </w:r>
                </w:p>
              </w:tc>
            </w:tr>
            <w:tr w:rsidR="003B46F0" w:rsidRPr="003B46F0" w14:paraId="4C6069CD" w14:textId="77777777" w:rsidTr="006B2486">
              <w:trPr>
                <w:trHeight w:val="279"/>
              </w:trPr>
              <w:tc>
                <w:tcPr>
                  <w:tcW w:w="5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AC2037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зачет</w:t>
                  </w:r>
                </w:p>
              </w:tc>
              <w:tc>
                <w:tcPr>
                  <w:tcW w:w="3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CC78E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46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3B46F0" w:rsidRPr="003B46F0" w14:paraId="2F2C8AA2" w14:textId="77777777" w:rsidTr="006B2486">
              <w:trPr>
                <w:trHeight w:val="288"/>
              </w:trPr>
              <w:tc>
                <w:tcPr>
                  <w:tcW w:w="5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9C7C7CC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Общая</w:t>
                  </w:r>
                  <w:r w:rsidR="001A0703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 xml:space="preserve"> </w:t>
                  </w:r>
                  <w:r w:rsidRPr="003B46F0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трудоемкость</w:t>
                  </w:r>
                </w:p>
              </w:tc>
              <w:tc>
                <w:tcPr>
                  <w:tcW w:w="38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48AD48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72</w:t>
                  </w:r>
                </w:p>
              </w:tc>
            </w:tr>
          </w:tbl>
          <w:p w14:paraId="5ACF3CD8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4675360" w14:textId="77777777" w:rsidR="003B46F0" w:rsidRDefault="003B46F0" w:rsidP="00917594">
      <w:pPr>
        <w:spacing w:after="0" w:line="240" w:lineRule="auto"/>
        <w:rPr>
          <w:rFonts w:ascii="Times New Roman" w:hAnsi="Times New Roman" w:cs="Times New Roman"/>
        </w:rPr>
      </w:pPr>
    </w:p>
    <w:p w14:paraId="4AF6613E" w14:textId="77777777" w:rsidR="001A0703" w:rsidRDefault="001A0703" w:rsidP="00917594">
      <w:pPr>
        <w:spacing w:after="0" w:line="240" w:lineRule="auto"/>
        <w:rPr>
          <w:rFonts w:ascii="Times New Roman" w:hAnsi="Times New Roman" w:cs="Times New Roman"/>
        </w:rPr>
      </w:pPr>
    </w:p>
    <w:p w14:paraId="68FD596B" w14:textId="77777777" w:rsidR="001A0703" w:rsidRPr="003B46F0" w:rsidRDefault="001A0703" w:rsidP="00917594">
      <w:pPr>
        <w:spacing w:after="0" w:line="240" w:lineRule="auto"/>
        <w:rPr>
          <w:rFonts w:ascii="Times New Roman" w:hAnsi="Times New Roman" w:cs="Times New Roman"/>
        </w:rPr>
      </w:pPr>
    </w:p>
    <w:p w14:paraId="5A5C4C2A" w14:textId="77777777" w:rsidR="003B46F0" w:rsidRPr="003B46F0" w:rsidRDefault="003B46F0" w:rsidP="0091759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338"/>
        <w:gridCol w:w="1374"/>
        <w:gridCol w:w="6827"/>
        <w:gridCol w:w="1089"/>
        <w:gridCol w:w="51"/>
      </w:tblGrid>
      <w:tr w:rsidR="003B46F0" w:rsidRPr="003B46F0" w14:paraId="066689F6" w14:textId="77777777" w:rsidTr="00F832D5">
        <w:trPr>
          <w:trHeight w:val="425"/>
        </w:trPr>
        <w:tc>
          <w:tcPr>
            <w:tcW w:w="16" w:type="dxa"/>
          </w:tcPr>
          <w:p w14:paraId="21E2CF7C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967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46F0" w:rsidRPr="003B46F0" w14:paraId="1CE40983" w14:textId="77777777" w:rsidTr="006B24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E94ED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t>5. СОДЕРЖАНИЕ ФАКУЛЬТАТИВНОЙ ДИСЦИПЛИНЫ</w:t>
                  </w:r>
                </w:p>
              </w:tc>
            </w:tr>
          </w:tbl>
          <w:p w14:paraId="734DB004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6827DB1C" w14:textId="77777777" w:rsidTr="00F832D5">
        <w:trPr>
          <w:trHeight w:val="141"/>
        </w:trPr>
        <w:tc>
          <w:tcPr>
            <w:tcW w:w="16" w:type="dxa"/>
          </w:tcPr>
          <w:p w14:paraId="26C74343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338" w:type="dxa"/>
          </w:tcPr>
          <w:p w14:paraId="456C3137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374" w:type="dxa"/>
          </w:tcPr>
          <w:p w14:paraId="62A8D695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6827" w:type="dxa"/>
          </w:tcPr>
          <w:p w14:paraId="023CF689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089" w:type="dxa"/>
          </w:tcPr>
          <w:p w14:paraId="77CAA887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51" w:type="dxa"/>
          </w:tcPr>
          <w:p w14:paraId="34B03D2E" w14:textId="77777777" w:rsidR="003B46F0" w:rsidRPr="003B46F0" w:rsidRDefault="003B46F0" w:rsidP="00917594">
            <w:pPr>
              <w:pStyle w:val="EmptyLayoutCell"/>
            </w:pPr>
          </w:p>
        </w:tc>
      </w:tr>
      <w:tr w:rsidR="003B46F0" w:rsidRPr="003B46F0" w14:paraId="54DF7C12" w14:textId="77777777" w:rsidTr="00F832D5">
        <w:trPr>
          <w:trHeight w:val="425"/>
        </w:trPr>
        <w:tc>
          <w:tcPr>
            <w:tcW w:w="16" w:type="dxa"/>
          </w:tcPr>
          <w:p w14:paraId="5C0DB35C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967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46F0" w:rsidRPr="003B46F0" w14:paraId="5D95E7B1" w14:textId="77777777" w:rsidTr="006B24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6C9BC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Очная форма обучения</w:t>
                  </w:r>
                </w:p>
              </w:tc>
            </w:tr>
          </w:tbl>
          <w:p w14:paraId="5AE66C8E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55A59FC4" w14:textId="77777777" w:rsidTr="00F832D5">
        <w:trPr>
          <w:trHeight w:val="141"/>
        </w:trPr>
        <w:tc>
          <w:tcPr>
            <w:tcW w:w="16" w:type="dxa"/>
          </w:tcPr>
          <w:p w14:paraId="1CA79B61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338" w:type="dxa"/>
          </w:tcPr>
          <w:p w14:paraId="65008DBC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374" w:type="dxa"/>
          </w:tcPr>
          <w:p w14:paraId="614A59A9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6827" w:type="dxa"/>
          </w:tcPr>
          <w:p w14:paraId="7C5E859A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089" w:type="dxa"/>
          </w:tcPr>
          <w:p w14:paraId="513863A6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51" w:type="dxa"/>
          </w:tcPr>
          <w:p w14:paraId="7B53B722" w14:textId="77777777" w:rsidR="003B46F0" w:rsidRPr="003B46F0" w:rsidRDefault="003B46F0" w:rsidP="00917594">
            <w:pPr>
              <w:pStyle w:val="EmptyLayoutCell"/>
            </w:pPr>
          </w:p>
        </w:tc>
      </w:tr>
      <w:tr w:rsidR="003B46F0" w:rsidRPr="003B46F0" w14:paraId="168ECB1A" w14:textId="77777777" w:rsidTr="00F832D5">
        <w:tc>
          <w:tcPr>
            <w:tcW w:w="16" w:type="dxa"/>
          </w:tcPr>
          <w:p w14:paraId="4DEF0B54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967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B411EA" w:rsidRPr="00E31E16" w14:paraId="3EE41FF4" w14:textId="77777777" w:rsidTr="002225E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26949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DDF235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A1A92D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B411EA" w14:paraId="35C04C95" w14:textId="77777777" w:rsidTr="002225E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AB02D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3594B3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67584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26FE4D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F6B667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контактная работа с праподавателем</w:t>
                  </w:r>
                </w:p>
              </w:tc>
            </w:tr>
            <w:tr w:rsidR="00B411EA" w:rsidRPr="00E31E16" w14:paraId="66A63722" w14:textId="77777777" w:rsidTr="002225E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46CEB1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4189F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E147B4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8AA37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 с учетом подго-товки к проме-жуточ-ной аттеста-ции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F6FA6A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F186DA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Практи-ческие / семи-нарские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CF4AEF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AA8AF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Консу-льтации / аттеста-ционные испыта-ния</w:t>
                  </w:r>
                </w:p>
              </w:tc>
            </w:tr>
            <w:tr w:rsidR="00B411EA" w14:paraId="7F9DB82F" w14:textId="77777777" w:rsidTr="002225E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9E1368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5B4083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Введение в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C6E995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FBED0A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C198C3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E3BB1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4E0C0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FEEB82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B411EA" w14:paraId="396DCB6B" w14:textId="77777777" w:rsidTr="002225E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FDABC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73B48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Структура делового  общения. Коммуникативная, </w:t>
                  </w: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5A22F4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FBD6C3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AD4E1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756DA4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FC055F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66CA5B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B411EA" w14:paraId="06E3E6BF" w14:textId="77777777" w:rsidTr="002225E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2190DA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ED1E3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Типы, виды делового  общения в </w:t>
                  </w:r>
                  <w:r w:rsidR="001A70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юрисруденции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86D15F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B1688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3C4456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16646C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173A27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1EEFD7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B411EA" w14:paraId="20EABA68" w14:textId="77777777" w:rsidTr="002225E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17E67B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1E642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Барьеры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B4944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D6A6FE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150B0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1157C9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1B0C9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C7BEAE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B411EA" w14:paraId="7C5DE2AF" w14:textId="77777777" w:rsidTr="002225E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DED2A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045BE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Устное общение. Культура ре</w:t>
                  </w:r>
                  <w:r w:rsidR="001A70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чи. Виды речи. Аргументация.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04990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2F45A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34EEC6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8DFBE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C769A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EF870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B411EA" w14:paraId="7E5601DF" w14:textId="77777777" w:rsidTr="002225E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E5979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B4136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Письменное деловое общение в </w:t>
                  </w:r>
                  <w:r w:rsidR="001A70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юриспруденции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118EAE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9B8FC9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8056A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45C7E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D3553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F38C31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B411EA" w14:paraId="1F2C7B69" w14:textId="77777777" w:rsidTr="002225E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92D28E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A465E1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Технология манипулятивного воздействия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E54FD6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34C28C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184DCE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D7C40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4487BC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17DAAA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B411EA" w14:paraId="4ABCC7BA" w14:textId="77777777" w:rsidTr="002225E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721D9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2A25DF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BC403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9B856D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A7460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F4F2E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D7C6B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ACD25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B411EA" w14:paraId="71FA32BB" w14:textId="77777777" w:rsidTr="002225E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708C1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7BA52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Причины, типы, виды конфликтов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385FA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D7856A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5F2D2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14ECA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84F76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2D1E90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B411EA" w14:paraId="684F57AF" w14:textId="77777777" w:rsidTr="002225E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792785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DEF43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Стратегия поведения </w:t>
                  </w:r>
                  <w:r w:rsidR="001A70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конфликтной ситуации в сфере юриспруденции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09DEE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77CF8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41F0D7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C12B2B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A1D9E8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313F1E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917594" w:rsidRPr="00E31E16" w14:paraId="65B4FA43" w14:textId="77777777" w:rsidTr="002225E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E3CE8F" w14:textId="77777777" w:rsidR="00917594" w:rsidRPr="00B411EA" w:rsidRDefault="00917594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Консультации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812B3" w14:textId="77777777" w:rsidR="00917594" w:rsidRPr="00B411EA" w:rsidRDefault="00917594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723333" w14:textId="77777777" w:rsidR="00917594" w:rsidRPr="00B411EA" w:rsidRDefault="00917594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22DAA8" w14:textId="77777777" w:rsidR="00917594" w:rsidRPr="00B411EA" w:rsidRDefault="00917594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2B428A" w14:textId="77777777" w:rsidR="00917594" w:rsidRPr="00B411EA" w:rsidRDefault="00917594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A463FF" w14:textId="77777777" w:rsidR="00917594" w:rsidRPr="00B411EA" w:rsidRDefault="00917594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9D32DB" w14:textId="77777777" w:rsidR="00917594" w:rsidRPr="00B411EA" w:rsidRDefault="00917594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411EA" w:rsidRPr="00E31E16" w14:paraId="31AEE0D7" w14:textId="77777777" w:rsidTr="002225E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1BC2C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CCCA09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FA466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28A77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86AD8E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CEE84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6EDD5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411EA" w14:paraId="16AF3092" w14:textId="77777777" w:rsidTr="002225E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F4777E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98D903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A49CB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7DB456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7BF492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628120" w14:textId="77777777" w:rsidR="00B411EA" w:rsidRPr="00B411EA" w:rsidRDefault="00B411E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0544F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B411EA" w14:paraId="551E7D76" w14:textId="77777777" w:rsidTr="002225E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7161F" w14:textId="77777777" w:rsidR="00B411EA" w:rsidRPr="00B411EA" w:rsidRDefault="00B411EA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488F3D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ABC0D2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111D5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E2D" w14:textId="77777777" w:rsidR="00B411EA" w:rsidRPr="00B411EA" w:rsidRDefault="001A7092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237E39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E3470" w14:textId="77777777" w:rsidR="00B411EA" w:rsidRPr="00B411EA" w:rsidRDefault="00B411EA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0DBFEA5E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5389B406" w14:textId="77777777" w:rsidTr="00F832D5">
        <w:trPr>
          <w:trHeight w:val="286"/>
        </w:trPr>
        <w:tc>
          <w:tcPr>
            <w:tcW w:w="16" w:type="dxa"/>
          </w:tcPr>
          <w:p w14:paraId="7F126BB3" w14:textId="77777777" w:rsidR="003B46F0" w:rsidRPr="00441807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</w:tcPr>
          <w:p w14:paraId="00BAA845" w14:textId="77777777" w:rsidR="003B46F0" w:rsidRPr="00441807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374" w:type="dxa"/>
          </w:tcPr>
          <w:p w14:paraId="13D60475" w14:textId="77777777" w:rsidR="003B46F0" w:rsidRPr="00441807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6827" w:type="dxa"/>
          </w:tcPr>
          <w:p w14:paraId="1475C87C" w14:textId="77777777" w:rsidR="003B46F0" w:rsidRPr="00441807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89" w:type="dxa"/>
          </w:tcPr>
          <w:p w14:paraId="05990312" w14:textId="77777777" w:rsidR="003B46F0" w:rsidRPr="00441807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14:paraId="5A178658" w14:textId="77777777" w:rsidR="003B46F0" w:rsidRPr="00441807" w:rsidRDefault="003B46F0" w:rsidP="00917594">
            <w:pPr>
              <w:pStyle w:val="EmptyLayoutCell"/>
              <w:rPr>
                <w:lang w:val="ru-RU"/>
              </w:rPr>
            </w:pPr>
          </w:p>
        </w:tc>
      </w:tr>
    </w:tbl>
    <w:p w14:paraId="64CC2870" w14:textId="77777777" w:rsidR="00917594" w:rsidRDefault="00917594" w:rsidP="00917594">
      <w:pPr>
        <w:spacing w:after="0" w:line="240" w:lineRule="auto"/>
      </w:pPr>
      <w:r>
        <w:br w:type="page"/>
      </w:r>
    </w:p>
    <w:tbl>
      <w:tblPr>
        <w:tblW w:w="159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26"/>
        <w:gridCol w:w="6"/>
        <w:gridCol w:w="6"/>
        <w:gridCol w:w="300"/>
        <w:gridCol w:w="803"/>
        <w:gridCol w:w="105"/>
        <w:gridCol w:w="32"/>
        <w:gridCol w:w="434"/>
        <w:gridCol w:w="6436"/>
        <w:gridCol w:w="286"/>
        <w:gridCol w:w="104"/>
        <w:gridCol w:w="755"/>
        <w:gridCol w:w="45"/>
        <w:gridCol w:w="289"/>
        <w:gridCol w:w="51"/>
        <w:gridCol w:w="968"/>
        <w:gridCol w:w="1066"/>
        <w:gridCol w:w="4256"/>
      </w:tblGrid>
      <w:tr w:rsidR="003B46F0" w:rsidRPr="003B46F0" w14:paraId="224651E7" w14:textId="77777777" w:rsidTr="00917594">
        <w:trPr>
          <w:gridAfter w:val="3"/>
          <w:wAfter w:w="6289" w:type="dxa"/>
          <w:trHeight w:val="421"/>
        </w:trPr>
        <w:tc>
          <w:tcPr>
            <w:tcW w:w="16" w:type="dxa"/>
          </w:tcPr>
          <w:p w14:paraId="07383DDD" w14:textId="77777777" w:rsidR="003B46F0" w:rsidRPr="00441807" w:rsidRDefault="003B46F0" w:rsidP="00917594">
            <w:pPr>
              <w:pStyle w:val="EmptyLayoutCell"/>
              <w:rPr>
                <w:sz w:val="28"/>
                <w:lang w:val="ru-RU"/>
              </w:rPr>
            </w:pPr>
          </w:p>
        </w:tc>
        <w:tc>
          <w:tcPr>
            <w:tcW w:w="967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1240"/>
              <w:gridCol w:w="7157"/>
              <w:gridCol w:w="1192"/>
              <w:gridCol w:w="47"/>
            </w:tblGrid>
            <w:tr w:rsidR="003B46F0" w:rsidRPr="003B46F0" w14:paraId="08C46544" w14:textId="77777777" w:rsidTr="006B2486">
              <w:trPr>
                <w:trHeight w:val="425"/>
              </w:trPr>
              <w:tc>
                <w:tcPr>
                  <w:tcW w:w="964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B46F0" w:rsidRPr="003B46F0" w14:paraId="790353A8" w14:textId="77777777" w:rsidTr="006B2486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A9ED5A" w14:textId="77777777" w:rsidR="003B46F0" w:rsidRPr="003B46F0" w:rsidRDefault="003B46F0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B46F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</w:rPr>
                          <w:t>Заочная форма обучения</w:t>
                        </w:r>
                      </w:p>
                    </w:tc>
                  </w:tr>
                </w:tbl>
                <w:p w14:paraId="0FAD5C8E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B46F0" w:rsidRPr="003B46F0" w14:paraId="5F68654D" w14:textId="77777777" w:rsidTr="006B2486">
              <w:trPr>
                <w:trHeight w:val="141"/>
              </w:trPr>
              <w:tc>
                <w:tcPr>
                  <w:tcW w:w="6" w:type="dxa"/>
                </w:tcPr>
                <w:p w14:paraId="716DA596" w14:textId="77777777" w:rsidR="003B46F0" w:rsidRPr="003B46F0" w:rsidRDefault="003B46F0" w:rsidP="00917594">
                  <w:pPr>
                    <w:pStyle w:val="EmptyLayoutCell"/>
                  </w:pPr>
                </w:p>
              </w:tc>
              <w:tc>
                <w:tcPr>
                  <w:tcW w:w="1240" w:type="dxa"/>
                </w:tcPr>
                <w:p w14:paraId="16765B10" w14:textId="77777777" w:rsidR="003B46F0" w:rsidRPr="003B46F0" w:rsidRDefault="003B46F0" w:rsidP="00917594">
                  <w:pPr>
                    <w:pStyle w:val="EmptyLayoutCell"/>
                  </w:pPr>
                </w:p>
              </w:tc>
              <w:tc>
                <w:tcPr>
                  <w:tcW w:w="7157" w:type="dxa"/>
                </w:tcPr>
                <w:p w14:paraId="55903A1F" w14:textId="77777777" w:rsidR="003B46F0" w:rsidRPr="003B46F0" w:rsidRDefault="003B46F0" w:rsidP="00917594">
                  <w:pPr>
                    <w:pStyle w:val="EmptyLayoutCell"/>
                  </w:pPr>
                </w:p>
              </w:tc>
              <w:tc>
                <w:tcPr>
                  <w:tcW w:w="1192" w:type="dxa"/>
                </w:tcPr>
                <w:p w14:paraId="191291C7" w14:textId="77777777" w:rsidR="003B46F0" w:rsidRPr="003B46F0" w:rsidRDefault="003B46F0" w:rsidP="00917594">
                  <w:pPr>
                    <w:pStyle w:val="EmptyLayoutCell"/>
                  </w:pPr>
                </w:p>
              </w:tc>
              <w:tc>
                <w:tcPr>
                  <w:tcW w:w="47" w:type="dxa"/>
                </w:tcPr>
                <w:p w14:paraId="786F42F3" w14:textId="77777777" w:rsidR="003B46F0" w:rsidRPr="003B46F0" w:rsidRDefault="003B46F0" w:rsidP="00917594">
                  <w:pPr>
                    <w:pStyle w:val="EmptyLayoutCell"/>
                  </w:pPr>
                </w:p>
              </w:tc>
            </w:tr>
            <w:tr w:rsidR="003B46F0" w:rsidRPr="003B46F0" w14:paraId="46492486" w14:textId="77777777" w:rsidTr="006B2486">
              <w:tc>
                <w:tcPr>
                  <w:tcW w:w="964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6"/>
                    <w:gridCol w:w="3110"/>
                    <w:gridCol w:w="991"/>
                    <w:gridCol w:w="989"/>
                    <w:gridCol w:w="991"/>
                    <w:gridCol w:w="992"/>
                    <w:gridCol w:w="991"/>
                    <w:gridCol w:w="992"/>
                  </w:tblGrid>
                  <w:tr w:rsidR="00B411EA" w:rsidRPr="00E31E16" w14:paraId="295DB5A8" w14:textId="77777777" w:rsidTr="001A7092">
                    <w:trPr>
                      <w:trHeight w:val="288"/>
                    </w:trPr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3033315" w14:textId="77777777" w:rsidR="00B411EA" w:rsidRPr="00B411EA" w:rsidRDefault="00B411EA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CCB8CFC" w14:textId="77777777" w:rsidR="00B411EA" w:rsidRPr="00B411EA" w:rsidRDefault="00B411EA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4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7EC9003" w14:textId="77777777" w:rsidR="00B411EA" w:rsidRPr="00B411EA" w:rsidRDefault="00B411EA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Количество часов по видам учебной работы</w:t>
                        </w:r>
                      </w:p>
                    </w:tc>
                  </w:tr>
                  <w:tr w:rsidR="00B411EA" w14:paraId="1DDE6E76" w14:textId="77777777" w:rsidTr="001A7092">
                    <w:trPr>
                      <w:trHeight w:val="279"/>
                    </w:trPr>
                    <w:tc>
                      <w:tcPr>
                        <w:tcW w:w="56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B0EBD75" w14:textId="77777777" w:rsidR="00B411EA" w:rsidRPr="00B411EA" w:rsidRDefault="00B411EA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F86F9A9" w14:textId="77777777" w:rsidR="00B411EA" w:rsidRPr="00B411EA" w:rsidRDefault="00B411EA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8249F2A" w14:textId="77777777" w:rsidR="00B411EA" w:rsidRPr="00B411EA" w:rsidRDefault="00B411EA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FFACEC4" w14:textId="77777777" w:rsidR="00B411EA" w:rsidRPr="00B411EA" w:rsidRDefault="00B411EA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6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3DB4477" w14:textId="77777777" w:rsidR="00B411EA" w:rsidRPr="00B411EA" w:rsidRDefault="00B411EA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контактная работа с праподавателем</w:t>
                        </w:r>
                      </w:p>
                    </w:tc>
                  </w:tr>
                  <w:tr w:rsidR="00B411EA" w:rsidRPr="00E31E16" w14:paraId="25638CE2" w14:textId="77777777" w:rsidTr="001A7092">
                    <w:trPr>
                      <w:trHeight w:val="279"/>
                    </w:trPr>
                    <w:tc>
                      <w:tcPr>
                        <w:tcW w:w="56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40678D" w14:textId="77777777" w:rsidR="00B411EA" w:rsidRPr="00B411EA" w:rsidRDefault="00B411EA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№</w:t>
                        </w:r>
                      </w:p>
                    </w:tc>
                    <w:tc>
                      <w:tcPr>
                        <w:tcW w:w="3110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D17F63" w14:textId="77777777" w:rsidR="00B411EA" w:rsidRPr="00B411EA" w:rsidRDefault="00B411EA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Раздел / Тема дисциплины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E10D9D9" w14:textId="77777777" w:rsidR="00B411EA" w:rsidRPr="00B411EA" w:rsidRDefault="00B411EA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ВСЕГО</w:t>
                        </w:r>
                      </w:p>
                    </w:tc>
                    <w:tc>
                      <w:tcPr>
                        <w:tcW w:w="989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7822E5B" w14:textId="77777777" w:rsidR="00B411EA" w:rsidRPr="00B411EA" w:rsidRDefault="00B411EA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СР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8390857" w14:textId="77777777" w:rsidR="00B411EA" w:rsidRPr="00B411EA" w:rsidRDefault="00B411EA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лекции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F01BCAF" w14:textId="77777777" w:rsidR="00B411EA" w:rsidRPr="00B411EA" w:rsidRDefault="00B411EA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Практи-ческие / семи-нарские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0B05F8F" w14:textId="77777777" w:rsidR="00B411EA" w:rsidRPr="00B411EA" w:rsidRDefault="00B411EA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лабора-торные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94EF6EC" w14:textId="77777777" w:rsidR="00B411EA" w:rsidRPr="00B411EA" w:rsidRDefault="00B411EA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Консу-льтации / аттеста-ционные испыта-ния</w:t>
                        </w:r>
                      </w:p>
                    </w:tc>
                  </w:tr>
                  <w:tr w:rsidR="001A7092" w14:paraId="25E70EBD" w14:textId="77777777" w:rsidTr="001A7092">
                    <w:trPr>
                      <w:trHeight w:val="288"/>
                    </w:trPr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208913" w14:textId="77777777" w:rsidR="001A7092" w:rsidRPr="00B411EA" w:rsidRDefault="001A7092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3788FA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Введение в деловое общение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8EA807" w14:textId="77777777" w:rsidR="001A7092" w:rsidRPr="00B411EA" w:rsidRDefault="00324585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D0D9C6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3F7AD7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5851F6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4D2B9F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8F6A1F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1A7092" w14:paraId="029E1538" w14:textId="77777777" w:rsidTr="001A7092">
                    <w:trPr>
                      <w:trHeight w:val="288"/>
                    </w:trPr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2D3CA8" w14:textId="77777777" w:rsidR="001A7092" w:rsidRPr="00B411EA" w:rsidRDefault="001A7092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7CC442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Структура делового  общения. Коммуникативная, интерактивная и перцептивная функции общения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81FFE6" w14:textId="77777777" w:rsidR="001A7092" w:rsidRPr="00B411EA" w:rsidRDefault="00324585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431848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077A90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F5E28C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00CEA1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03D20D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1A7092" w14:paraId="53F07629" w14:textId="77777777" w:rsidTr="001A7092">
                    <w:trPr>
                      <w:trHeight w:val="288"/>
                    </w:trPr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A0A651" w14:textId="77777777" w:rsidR="001A7092" w:rsidRPr="00B411EA" w:rsidRDefault="001A7092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1921E7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Типы, виды делового  общения в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юрисруденции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369FC3" w14:textId="77777777" w:rsidR="001A7092" w:rsidRPr="00B411EA" w:rsidRDefault="00324585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9BA1FB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A1DF1E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F976EE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544861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696264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1A7092" w14:paraId="152DF199" w14:textId="77777777" w:rsidTr="001A7092">
                    <w:trPr>
                      <w:trHeight w:val="288"/>
                    </w:trPr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F1E8F2" w14:textId="77777777" w:rsidR="001A7092" w:rsidRPr="00B411EA" w:rsidRDefault="001A7092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8274E4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Барьеры в деловом общении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CB14A9" w14:textId="77777777" w:rsidR="001A7092" w:rsidRPr="00B411EA" w:rsidRDefault="00324585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E47C53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824953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43F8CD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ACAFDB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E3472A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1A7092" w14:paraId="14BB39C3" w14:textId="77777777" w:rsidTr="001A7092">
                    <w:trPr>
                      <w:trHeight w:val="288"/>
                    </w:trPr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9A3E2B" w14:textId="77777777" w:rsidR="001A7092" w:rsidRPr="00B411EA" w:rsidRDefault="001A7092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4FCB52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Устное общение. Культура ре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чи. Виды речи. Аргументация.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37B824" w14:textId="77777777" w:rsidR="001A7092" w:rsidRPr="00B411EA" w:rsidRDefault="00324585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A0357D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30D25A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02ADA5" w14:textId="77777777" w:rsidR="001A7092" w:rsidRPr="00B411EA" w:rsidRDefault="005F3441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CC82D0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C3204E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1A7092" w14:paraId="2399DC61" w14:textId="77777777" w:rsidTr="001A7092">
                    <w:trPr>
                      <w:trHeight w:val="288"/>
                    </w:trPr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A3B731" w14:textId="77777777" w:rsidR="001A7092" w:rsidRPr="00B411EA" w:rsidRDefault="001A7092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B7CC56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Письменное деловое общение в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юриспруденции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26CAB1" w14:textId="77777777" w:rsidR="001A7092" w:rsidRPr="00B411EA" w:rsidRDefault="00324585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53AE521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751481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A079D2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6E48C6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EACBD1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1A7092" w14:paraId="62DDD278" w14:textId="77777777" w:rsidTr="001A7092">
                    <w:trPr>
                      <w:trHeight w:val="288"/>
                    </w:trPr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A84BB4" w14:textId="77777777" w:rsidR="001A7092" w:rsidRPr="00B411EA" w:rsidRDefault="001A7092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6D29C2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Технология манипулятивного воздействия в деловом общении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E7CA7E" w14:textId="77777777" w:rsidR="001A7092" w:rsidRPr="00B411EA" w:rsidRDefault="00324585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0504DDE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C80E7F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E0F79B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87A424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B0C0B6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1A7092" w14:paraId="1A3E21E3" w14:textId="77777777" w:rsidTr="001A7092">
                    <w:trPr>
                      <w:trHeight w:val="288"/>
                    </w:trPr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E022F4" w14:textId="77777777" w:rsidR="001A7092" w:rsidRPr="00B411EA" w:rsidRDefault="001A7092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A9D0EC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Технология проведения деловых бесед и переговоров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C09EF6" w14:textId="77777777" w:rsidR="001A7092" w:rsidRPr="00B411EA" w:rsidRDefault="00324585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9F2A2B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21958D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732B93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5B68B6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CD04CD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1A7092" w14:paraId="4B360EC4" w14:textId="77777777" w:rsidTr="001A7092">
                    <w:trPr>
                      <w:trHeight w:val="288"/>
                    </w:trPr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A6CD37" w14:textId="77777777" w:rsidR="001A7092" w:rsidRPr="00B411EA" w:rsidRDefault="001A7092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1BA953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Причины, типы, виды конфликтов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E3B8FAB" w14:textId="77777777" w:rsidR="001A7092" w:rsidRPr="00B411EA" w:rsidRDefault="00324585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038E00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6B9201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CD21E1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9995B1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10A926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1A7092" w14:paraId="06DAA0F3" w14:textId="77777777" w:rsidTr="001A7092">
                    <w:trPr>
                      <w:trHeight w:val="288"/>
                    </w:trPr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E1479F" w14:textId="77777777" w:rsidR="001A7092" w:rsidRPr="00B411EA" w:rsidRDefault="001A7092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859779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Стратегия поведения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 конфликтной ситуации в сфере юриспруденции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410C869" w14:textId="77777777" w:rsidR="001A7092" w:rsidRPr="00B411EA" w:rsidRDefault="00324585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53A9E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06640A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38A6A8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5E4F66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018EA1F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917594" w:rsidRPr="00E31E16" w14:paraId="1B483D60" w14:textId="77777777" w:rsidTr="001A7092">
                    <w:trPr>
                      <w:trHeight w:val="279"/>
                    </w:trPr>
                    <w:tc>
                      <w:tcPr>
                        <w:tcW w:w="36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5D3D28" w14:textId="77777777" w:rsidR="00917594" w:rsidRPr="00B411EA" w:rsidRDefault="00917594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Консультации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FFFE7D1" w14:textId="77777777" w:rsidR="00917594" w:rsidRPr="00B411EA" w:rsidRDefault="00917594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76D3749" w14:textId="77777777" w:rsidR="00917594" w:rsidRPr="00B411EA" w:rsidRDefault="00917594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3EEB6D3" w14:textId="77777777" w:rsidR="00917594" w:rsidRPr="00B411EA" w:rsidRDefault="00917594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7E8852F" w14:textId="77777777" w:rsidR="00917594" w:rsidRPr="00B411EA" w:rsidRDefault="00917594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4A2F51" w14:textId="77777777" w:rsidR="00917594" w:rsidRPr="00B411EA" w:rsidRDefault="00917594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F062F10" w14:textId="77777777" w:rsidR="00917594" w:rsidRPr="00B411EA" w:rsidRDefault="00917594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A7092" w:rsidRPr="00E31E16" w14:paraId="66D36C85" w14:textId="77777777" w:rsidTr="001A7092">
                    <w:trPr>
                      <w:trHeight w:val="279"/>
                    </w:trPr>
                    <w:tc>
                      <w:tcPr>
                        <w:tcW w:w="36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674712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Подготовка и защита курсовой работы (проекта) / подготовка контрольной работы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E1E440C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A255747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5920D3D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F12E42D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2C89ED7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58267C3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A7092" w14:paraId="037C0F28" w14:textId="77777777" w:rsidTr="001A7092">
                    <w:trPr>
                      <w:trHeight w:val="279"/>
                    </w:trPr>
                    <w:tc>
                      <w:tcPr>
                        <w:tcW w:w="36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F70B7F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Промежуточная аттестация (зачет)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B80F788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DA4E190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96E4441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63D3D84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66DCADD" w14:textId="77777777" w:rsidR="001A7092" w:rsidRPr="00B411EA" w:rsidRDefault="001A7092" w:rsidP="0091759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D0C7F4B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1A7092" w14:paraId="38C48C67" w14:textId="77777777" w:rsidTr="001A7092">
                    <w:trPr>
                      <w:trHeight w:val="279"/>
                    </w:trPr>
                    <w:tc>
                      <w:tcPr>
                        <w:tcW w:w="36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5E19C4" w14:textId="77777777" w:rsidR="001A7092" w:rsidRPr="00B411EA" w:rsidRDefault="001A7092" w:rsidP="0091759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ИТОГО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0F62CC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72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4E09D7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64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DC8639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162221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283BB5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8761EC" w14:textId="77777777" w:rsidR="001A7092" w:rsidRPr="00B411EA" w:rsidRDefault="001A7092" w:rsidP="00917594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11E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</w:tbl>
                <w:p w14:paraId="674B13F2" w14:textId="77777777" w:rsidR="003B46F0" w:rsidRPr="003B46F0" w:rsidRDefault="003B46F0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F0AFAF3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46F0" w:rsidRPr="003B46F0" w14:paraId="2EC8F16B" w14:textId="77777777" w:rsidTr="006B24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4A270C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lastRenderedPageBreak/>
                    <w:t>6. УЧЕБНО-МЕТОДИЧЕСКОЕ ОБЕСПЕЧЕНИЕ</w:t>
                  </w:r>
                </w:p>
              </w:tc>
            </w:tr>
          </w:tbl>
          <w:p w14:paraId="6DE26B96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46F0" w:rsidRPr="003B46F0" w14:paraId="445E85C5" w14:textId="77777777" w:rsidTr="00917594">
        <w:trPr>
          <w:gridAfter w:val="3"/>
          <w:wAfter w:w="6289" w:type="dxa"/>
          <w:trHeight w:val="80"/>
        </w:trPr>
        <w:tc>
          <w:tcPr>
            <w:tcW w:w="16" w:type="dxa"/>
            <w:tcBorders>
              <w:bottom w:val="single" w:sz="4" w:space="0" w:color="auto"/>
            </w:tcBorders>
          </w:tcPr>
          <w:p w14:paraId="7EC0E0DB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338" w:type="dxa"/>
            <w:gridSpan w:val="4"/>
            <w:tcBorders>
              <w:bottom w:val="single" w:sz="4" w:space="0" w:color="auto"/>
            </w:tcBorders>
          </w:tcPr>
          <w:p w14:paraId="487F3EE0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374" w:type="dxa"/>
            <w:gridSpan w:val="4"/>
            <w:tcBorders>
              <w:bottom w:val="single" w:sz="4" w:space="0" w:color="auto"/>
            </w:tcBorders>
          </w:tcPr>
          <w:p w14:paraId="549BE107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6827" w:type="dxa"/>
            <w:gridSpan w:val="3"/>
            <w:tcBorders>
              <w:bottom w:val="single" w:sz="4" w:space="0" w:color="auto"/>
            </w:tcBorders>
          </w:tcPr>
          <w:p w14:paraId="7B14B895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089" w:type="dxa"/>
            <w:gridSpan w:val="3"/>
            <w:tcBorders>
              <w:bottom w:val="single" w:sz="4" w:space="0" w:color="auto"/>
            </w:tcBorders>
          </w:tcPr>
          <w:p w14:paraId="64FA33AC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51" w:type="dxa"/>
            <w:tcBorders>
              <w:bottom w:val="single" w:sz="4" w:space="0" w:color="auto"/>
            </w:tcBorders>
          </w:tcPr>
          <w:p w14:paraId="6D9D3DF3" w14:textId="77777777" w:rsidR="003B46F0" w:rsidRPr="003B46F0" w:rsidRDefault="003B46F0" w:rsidP="00917594">
            <w:pPr>
              <w:pStyle w:val="EmptyLayoutCell"/>
            </w:pPr>
          </w:p>
        </w:tc>
      </w:tr>
      <w:tr w:rsidR="003B46F0" w:rsidRPr="003B46F0" w14:paraId="0611E00D" w14:textId="77777777" w:rsidTr="00917594">
        <w:trPr>
          <w:gridAfter w:val="3"/>
          <w:wAfter w:w="6289" w:type="dxa"/>
        </w:trPr>
        <w:tc>
          <w:tcPr>
            <w:tcW w:w="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9F05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96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574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443791D9" w14:textId="77777777" w:rsidTr="00917594">
        <w:trPr>
          <w:gridAfter w:val="3"/>
          <w:wAfter w:w="6289" w:type="dxa"/>
          <w:trHeight w:val="272"/>
        </w:trPr>
        <w:tc>
          <w:tcPr>
            <w:tcW w:w="16" w:type="dxa"/>
            <w:tcBorders>
              <w:top w:val="single" w:sz="4" w:space="0" w:color="auto"/>
            </w:tcBorders>
          </w:tcPr>
          <w:p w14:paraId="76CCFE67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338" w:type="dxa"/>
            <w:gridSpan w:val="4"/>
            <w:tcBorders>
              <w:top w:val="single" w:sz="4" w:space="0" w:color="auto"/>
            </w:tcBorders>
          </w:tcPr>
          <w:p w14:paraId="3148B1A6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374" w:type="dxa"/>
            <w:gridSpan w:val="4"/>
            <w:tcBorders>
              <w:top w:val="single" w:sz="4" w:space="0" w:color="auto"/>
            </w:tcBorders>
          </w:tcPr>
          <w:p w14:paraId="4CD40D70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6827" w:type="dxa"/>
            <w:gridSpan w:val="3"/>
            <w:tcBorders>
              <w:top w:val="single" w:sz="4" w:space="0" w:color="auto"/>
            </w:tcBorders>
          </w:tcPr>
          <w:p w14:paraId="7E145D3F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</w:tcBorders>
          </w:tcPr>
          <w:p w14:paraId="6E4A38BD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51" w:type="dxa"/>
            <w:tcBorders>
              <w:top w:val="single" w:sz="4" w:space="0" w:color="auto"/>
            </w:tcBorders>
          </w:tcPr>
          <w:p w14:paraId="306F986E" w14:textId="77777777" w:rsidR="003B46F0" w:rsidRPr="003B46F0" w:rsidRDefault="003B46F0" w:rsidP="00917594">
            <w:pPr>
              <w:pStyle w:val="EmptyLayoutCell"/>
            </w:pPr>
          </w:p>
        </w:tc>
      </w:tr>
      <w:tr w:rsidR="003B46F0" w:rsidRPr="003B46F0" w14:paraId="778EA8DC" w14:textId="77777777" w:rsidTr="00917594">
        <w:trPr>
          <w:gridAfter w:val="3"/>
          <w:wAfter w:w="6289" w:type="dxa"/>
          <w:trHeight w:val="425"/>
        </w:trPr>
        <w:tc>
          <w:tcPr>
            <w:tcW w:w="16" w:type="dxa"/>
          </w:tcPr>
          <w:p w14:paraId="22E2FC2A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967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8"/>
            </w:tblGrid>
            <w:tr w:rsidR="00441807" w14:paraId="04DAA47C" w14:textId="77777777" w:rsidTr="002225E6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F091EC" w14:textId="77777777" w:rsidR="00441807" w:rsidRPr="00441807" w:rsidRDefault="00441807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41807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№</w:t>
                  </w:r>
                  <w:r w:rsidRPr="00441807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B138E" w14:textId="77777777" w:rsidR="00441807" w:rsidRPr="00441807" w:rsidRDefault="00441807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41807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9FC22" w14:textId="77777777" w:rsidR="00441807" w:rsidRPr="00441807" w:rsidRDefault="00441807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41807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Перечень учебно-методических материалов</w:t>
                  </w:r>
                </w:p>
              </w:tc>
            </w:tr>
            <w:tr w:rsidR="00CD147D" w14:paraId="3128F142" w14:textId="77777777" w:rsidTr="002225E6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E4CD63" w14:textId="77777777" w:rsidR="00CD147D" w:rsidRPr="00441807" w:rsidRDefault="00CD147D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A82C7A" w14:textId="77777777" w:rsidR="00CD147D" w:rsidRPr="00B411EA" w:rsidRDefault="00CD147D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Введение в деловое общение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F122D" w14:textId="77777777" w:rsidR="00CD147D" w:rsidRPr="00441807" w:rsidRDefault="00180CDF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D147D" w14:paraId="45652C02" w14:textId="77777777" w:rsidTr="002225E6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BC5190" w14:textId="77777777" w:rsidR="00CD147D" w:rsidRPr="00441807" w:rsidRDefault="00CD147D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91B9F5" w14:textId="77777777" w:rsidR="00CD147D" w:rsidRPr="00B411EA" w:rsidRDefault="00CD147D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Структура делового 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7D221" w14:textId="77777777" w:rsidR="00CD147D" w:rsidRPr="00441807" w:rsidRDefault="00CD147D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41807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CD147D" w14:paraId="2568C234" w14:textId="77777777" w:rsidTr="002225E6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56117B" w14:textId="77777777" w:rsidR="00CD147D" w:rsidRPr="00441807" w:rsidRDefault="00CD147D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E983D5" w14:textId="77777777" w:rsidR="00CD147D" w:rsidRPr="00B411EA" w:rsidRDefault="00CD147D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Типы, виды делового  общения в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юрисруденции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736EA6" w14:textId="77777777" w:rsidR="00CD147D" w:rsidRPr="00441807" w:rsidRDefault="00917594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 xml:space="preserve">1,2, </w:t>
                  </w:r>
                  <w:r w:rsidR="00180CDF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4,5,6,7</w:t>
                  </w:r>
                </w:p>
              </w:tc>
            </w:tr>
            <w:tr w:rsidR="00CD147D" w14:paraId="1635BFE9" w14:textId="77777777" w:rsidTr="002225E6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F0DF2" w14:textId="77777777" w:rsidR="00CD147D" w:rsidRPr="00441807" w:rsidRDefault="00CD147D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F6DA92" w14:textId="77777777" w:rsidR="00CD147D" w:rsidRPr="00B411EA" w:rsidRDefault="00CD147D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Барьеры в деловом общении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C1530" w14:textId="77777777" w:rsidR="00CD147D" w:rsidRPr="00441807" w:rsidRDefault="00917594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1,2</w:t>
                  </w:r>
                  <w:r w:rsidR="00CD147D" w:rsidRPr="00441807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,3,4,5,6</w:t>
                  </w:r>
                </w:p>
              </w:tc>
            </w:tr>
            <w:tr w:rsidR="00CD147D" w14:paraId="7772F056" w14:textId="77777777" w:rsidTr="002225E6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100F95" w14:textId="77777777" w:rsidR="00CD147D" w:rsidRPr="00441807" w:rsidRDefault="00CD147D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29AFA" w14:textId="77777777" w:rsidR="00CD147D" w:rsidRPr="00B411EA" w:rsidRDefault="00CD147D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Устное общение. Культура ре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чи. Виды речи. Аргументация.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70261C" w14:textId="77777777" w:rsidR="00CD147D" w:rsidRPr="00441807" w:rsidRDefault="00917594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1,2</w:t>
                  </w:r>
                  <w:r w:rsidR="00180CDF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, 4,6,7</w:t>
                  </w:r>
                </w:p>
              </w:tc>
            </w:tr>
            <w:tr w:rsidR="00CD147D" w14:paraId="1BEA3443" w14:textId="77777777" w:rsidTr="002225E6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7B103A" w14:textId="77777777" w:rsidR="00CD147D" w:rsidRPr="00441807" w:rsidRDefault="00CD147D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2A33A5" w14:textId="77777777" w:rsidR="00CD147D" w:rsidRPr="00B411EA" w:rsidRDefault="00CD147D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Письменное деловое общение в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юриспруденции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C3216" w14:textId="77777777" w:rsidR="00CD147D" w:rsidRPr="00441807" w:rsidRDefault="00917594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1,2</w:t>
                  </w:r>
                  <w:r w:rsidR="00180CDF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4,6,7</w:t>
                  </w:r>
                </w:p>
              </w:tc>
            </w:tr>
            <w:tr w:rsidR="00CD147D" w14:paraId="06A8ADE2" w14:textId="77777777" w:rsidTr="002225E6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39FA6" w14:textId="77777777" w:rsidR="00CD147D" w:rsidRPr="00441807" w:rsidRDefault="00CD147D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04458" w14:textId="77777777" w:rsidR="00CD147D" w:rsidRPr="00B411EA" w:rsidRDefault="00CD147D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Технология манипулятивного воздействия в деловом общении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AE824" w14:textId="77777777" w:rsidR="00CD147D" w:rsidRPr="00441807" w:rsidRDefault="00917594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1,2</w:t>
                  </w:r>
                  <w:r w:rsidR="00180CDF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,3,5,7</w:t>
                  </w:r>
                </w:p>
              </w:tc>
            </w:tr>
            <w:tr w:rsidR="00CD147D" w14:paraId="3314C9A3" w14:textId="77777777" w:rsidTr="002225E6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373DF" w14:textId="77777777" w:rsidR="00CD147D" w:rsidRPr="00441807" w:rsidRDefault="00CD147D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20F167" w14:textId="77777777" w:rsidR="00CD147D" w:rsidRPr="00B411EA" w:rsidRDefault="00CD147D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9C984" w14:textId="77777777" w:rsidR="00CD147D" w:rsidRPr="00441807" w:rsidRDefault="00CD147D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41807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D147D" w14:paraId="74535A02" w14:textId="77777777" w:rsidTr="002225E6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882F48" w14:textId="77777777" w:rsidR="00CD147D" w:rsidRPr="00441807" w:rsidRDefault="00CD147D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8AB86B" w14:textId="77777777" w:rsidR="00CD147D" w:rsidRPr="00B411EA" w:rsidRDefault="00CD147D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Причины, типы, виды конфликтов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1C3D9" w14:textId="77777777" w:rsidR="00CD147D" w:rsidRPr="00441807" w:rsidRDefault="00180CDF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D147D" w14:paraId="3B59C420" w14:textId="77777777" w:rsidTr="002225E6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B0FA6F" w14:textId="77777777" w:rsidR="00CD147D" w:rsidRPr="00441807" w:rsidRDefault="00CD147D" w:rsidP="0091759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449F7" w14:textId="77777777" w:rsidR="00CD147D" w:rsidRPr="00B411EA" w:rsidRDefault="00CD147D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11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Стратегия поведения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конфликтной ситуации в сфере юриспруденции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167A2C" w14:textId="77777777" w:rsidR="00CD147D" w:rsidRPr="00441807" w:rsidRDefault="00917594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1,2,</w:t>
                  </w:r>
                  <w:r w:rsidR="00180CDF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4,5,6,7</w:t>
                  </w:r>
                </w:p>
              </w:tc>
            </w:tr>
          </w:tbl>
          <w:p w14:paraId="7DC5C6CE" w14:textId="77777777" w:rsidR="00441807" w:rsidRDefault="00441807" w:rsidP="00917594">
            <w:pPr>
              <w:spacing w:after="0" w:line="240" w:lineRule="auto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46F0" w:rsidRPr="003B46F0" w14:paraId="7805279B" w14:textId="77777777" w:rsidTr="006B24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8BC1B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78CD504E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31321E2A" w14:textId="77777777" w:rsidTr="00917594">
        <w:trPr>
          <w:gridAfter w:val="3"/>
          <w:wAfter w:w="6289" w:type="dxa"/>
          <w:trHeight w:val="106"/>
        </w:trPr>
        <w:tc>
          <w:tcPr>
            <w:tcW w:w="16" w:type="dxa"/>
          </w:tcPr>
          <w:p w14:paraId="36F0E8BF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338" w:type="dxa"/>
            <w:gridSpan w:val="4"/>
          </w:tcPr>
          <w:p w14:paraId="531DC5B8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374" w:type="dxa"/>
            <w:gridSpan w:val="4"/>
          </w:tcPr>
          <w:p w14:paraId="383717FC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6827" w:type="dxa"/>
            <w:gridSpan w:val="3"/>
          </w:tcPr>
          <w:p w14:paraId="349FE6DB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1089" w:type="dxa"/>
            <w:gridSpan w:val="3"/>
          </w:tcPr>
          <w:p w14:paraId="75681DE5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51" w:type="dxa"/>
          </w:tcPr>
          <w:p w14:paraId="364FDF31" w14:textId="77777777" w:rsidR="003B46F0" w:rsidRPr="003B46F0" w:rsidRDefault="003B46F0" w:rsidP="00917594">
            <w:pPr>
              <w:pStyle w:val="EmptyLayoutCell"/>
            </w:pPr>
          </w:p>
        </w:tc>
      </w:tr>
      <w:tr w:rsidR="003B46F0" w:rsidRPr="003B46F0" w14:paraId="11623E14" w14:textId="77777777" w:rsidTr="00917594">
        <w:trPr>
          <w:gridAfter w:val="3"/>
          <w:wAfter w:w="6289" w:type="dxa"/>
          <w:trHeight w:val="425"/>
        </w:trPr>
        <w:tc>
          <w:tcPr>
            <w:tcW w:w="16" w:type="dxa"/>
          </w:tcPr>
          <w:p w14:paraId="6ABBF00C" w14:textId="77777777" w:rsidR="003B46F0" w:rsidRPr="003B46F0" w:rsidRDefault="003B46F0" w:rsidP="00917594">
            <w:pPr>
              <w:pStyle w:val="EmptyLayoutCell"/>
            </w:pPr>
          </w:p>
        </w:tc>
        <w:tc>
          <w:tcPr>
            <w:tcW w:w="967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46F0" w:rsidRPr="003B46F0" w14:paraId="7F82E1E3" w14:textId="77777777" w:rsidTr="006B24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4DE71" w14:textId="77777777" w:rsidR="003B46F0" w:rsidRPr="003B46F0" w:rsidRDefault="003B46F0" w:rsidP="00917594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Текущий контроль знаний осуществляется во время контактной работы на аудиторных занятиях. Проводится при помощи устного опроса.</w:t>
                  </w:r>
                </w:p>
                <w:p w14:paraId="3B0665F9" w14:textId="77777777" w:rsidR="003B46F0" w:rsidRPr="003B46F0" w:rsidRDefault="003B46F0" w:rsidP="0091759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зачетном оценивании учитывается посещение занятий студентом, уровень и качество его работы на семинарах</w:t>
                  </w:r>
                  <w:r w:rsidRPr="003B46F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</w:tbl>
          <w:p w14:paraId="5B20B8E6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59518007" w14:textId="77777777" w:rsidTr="00917594">
        <w:trPr>
          <w:gridAfter w:val="3"/>
          <w:wAfter w:w="6289" w:type="dxa"/>
          <w:trHeight w:val="291"/>
        </w:trPr>
        <w:tc>
          <w:tcPr>
            <w:tcW w:w="16" w:type="dxa"/>
          </w:tcPr>
          <w:p w14:paraId="00F435AC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  <w:gridSpan w:val="4"/>
          </w:tcPr>
          <w:p w14:paraId="33BBC800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374" w:type="dxa"/>
            <w:gridSpan w:val="4"/>
          </w:tcPr>
          <w:p w14:paraId="45F46A8A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6827" w:type="dxa"/>
            <w:gridSpan w:val="3"/>
          </w:tcPr>
          <w:p w14:paraId="4CA7FA80" w14:textId="77777777" w:rsidR="003B46F0" w:rsidRDefault="003B46F0" w:rsidP="00917594">
            <w:pPr>
              <w:pStyle w:val="EmptyLayoutCell"/>
              <w:rPr>
                <w:lang w:val="ru-RU"/>
              </w:rPr>
            </w:pPr>
          </w:p>
          <w:p w14:paraId="6341D1DF" w14:textId="77777777" w:rsidR="00D823B8" w:rsidRDefault="00D823B8" w:rsidP="00917594">
            <w:pPr>
              <w:pStyle w:val="EmptyLayoutCell"/>
              <w:rPr>
                <w:lang w:val="ru-RU"/>
              </w:rPr>
            </w:pPr>
          </w:p>
          <w:p w14:paraId="6F1D3BE3" w14:textId="77777777" w:rsidR="00D823B8" w:rsidRPr="003B46F0" w:rsidRDefault="00D823B8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89" w:type="dxa"/>
            <w:gridSpan w:val="3"/>
          </w:tcPr>
          <w:p w14:paraId="4F8F7889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14:paraId="4E101063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1BE423D4" w14:textId="77777777" w:rsidTr="00917594">
        <w:trPr>
          <w:gridAfter w:val="3"/>
          <w:wAfter w:w="6289" w:type="dxa"/>
          <w:trHeight w:val="425"/>
        </w:trPr>
        <w:tc>
          <w:tcPr>
            <w:tcW w:w="16" w:type="dxa"/>
          </w:tcPr>
          <w:p w14:paraId="26A9731F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67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46F0" w:rsidRPr="003B46F0" w14:paraId="1AEC0DFD" w14:textId="77777777" w:rsidTr="006B24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B2394A" w14:textId="77777777" w:rsid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t>8. ПЕРЕЧЕНЬ УЧЕБНО-МЕТОДИЧЕСКИХ МАТЕРИАЛОВ</w:t>
                  </w:r>
                </w:p>
                <w:p w14:paraId="494C9B3B" w14:textId="77777777" w:rsidR="00CD147D" w:rsidRPr="00CD147D" w:rsidRDefault="00CD147D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147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Основная учебная литкратура</w:t>
                  </w:r>
                </w:p>
              </w:tc>
            </w:tr>
          </w:tbl>
          <w:p w14:paraId="6CE1576F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632811B9" w14:textId="77777777" w:rsidTr="00917594">
        <w:trPr>
          <w:gridAfter w:val="3"/>
          <w:wAfter w:w="6289" w:type="dxa"/>
          <w:trHeight w:val="141"/>
        </w:trPr>
        <w:tc>
          <w:tcPr>
            <w:tcW w:w="16" w:type="dxa"/>
          </w:tcPr>
          <w:p w14:paraId="1A3F4214" w14:textId="77777777" w:rsidR="003B46F0" w:rsidRPr="00B2720E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  <w:gridSpan w:val="4"/>
          </w:tcPr>
          <w:p w14:paraId="07D6A660" w14:textId="77777777" w:rsidR="003B46F0" w:rsidRPr="00B2720E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374" w:type="dxa"/>
            <w:gridSpan w:val="4"/>
          </w:tcPr>
          <w:p w14:paraId="50B971B0" w14:textId="77777777" w:rsidR="003B46F0" w:rsidRPr="00B2720E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6827" w:type="dxa"/>
            <w:gridSpan w:val="3"/>
          </w:tcPr>
          <w:p w14:paraId="754B4B58" w14:textId="77777777" w:rsidR="003B46F0" w:rsidRPr="00B2720E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89" w:type="dxa"/>
            <w:gridSpan w:val="3"/>
          </w:tcPr>
          <w:p w14:paraId="64966A13" w14:textId="77777777" w:rsidR="003B46F0" w:rsidRPr="00B2720E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14:paraId="79704586" w14:textId="77777777" w:rsidR="003B46F0" w:rsidRPr="00B2720E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0F93702A" w14:textId="77777777" w:rsidTr="00917594">
        <w:trPr>
          <w:gridAfter w:val="3"/>
          <w:wAfter w:w="6289" w:type="dxa"/>
          <w:trHeight w:val="425"/>
        </w:trPr>
        <w:tc>
          <w:tcPr>
            <w:tcW w:w="16" w:type="dxa"/>
          </w:tcPr>
          <w:p w14:paraId="133CE3B7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67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400CCA" w:rsidRPr="00E31E16" w14:paraId="282F7C5A" w14:textId="77777777" w:rsidTr="002225E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F8A079" w14:textId="77777777" w:rsidR="00400CCA" w:rsidRPr="00CD147D" w:rsidRDefault="00400CCA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14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11640" w14:textId="77777777" w:rsidR="00400CCA" w:rsidRPr="00C1348B" w:rsidRDefault="00400CC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34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Деловые коммуникации</w:t>
                  </w:r>
                  <w:r w:rsidRPr="00C134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/ Н.В. Кулагина. - М.:Вузовский учебник, НИЦ ИНФРА-М, 2016. - 234 с.: 60x90 1/16 ISBN 978-5-9558-0515-3 - Режим доступа: http://znanium.com/catalog/product/557755</w:t>
                  </w:r>
                </w:p>
              </w:tc>
            </w:tr>
            <w:tr w:rsidR="00400CCA" w:rsidRPr="00E31E16" w14:paraId="199CD2F1" w14:textId="77777777" w:rsidTr="002225E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C26023" w14:textId="77777777" w:rsidR="00400CCA" w:rsidRPr="00CD147D" w:rsidRDefault="00400CCA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14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EF794" w14:textId="77777777" w:rsidR="00400CCA" w:rsidRPr="00C1348B" w:rsidRDefault="00400CCA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34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Деловое общение</w:t>
                  </w:r>
                  <w:r w:rsidRPr="00C1348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/ И.Н. Кузнецов. - 7-е изд., пересм. - М.:Дашков и К, 2018. - 528 с.: ISBN 978-5-394-02951-6 - Режим доступа: http://znanium.com/catalog/product/411372</w:t>
                  </w:r>
                </w:p>
              </w:tc>
            </w:tr>
            <w:tr w:rsidR="00CD147D" w14:paraId="3549D6B9" w14:textId="77777777" w:rsidTr="002225E6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05529DD" w14:textId="77777777" w:rsidR="00917594" w:rsidRDefault="00CD147D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CD147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                                </w:t>
                  </w:r>
                </w:p>
                <w:p w14:paraId="4E33D39C" w14:textId="77777777" w:rsidR="00CD147D" w:rsidRPr="00CD147D" w:rsidRDefault="00CD147D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147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CD147D" w:rsidRPr="00E31E16" w14:paraId="40D8DE09" w14:textId="77777777" w:rsidTr="002225E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F42E2" w14:textId="77777777" w:rsidR="00CD147D" w:rsidRPr="00CD147D" w:rsidRDefault="00400CCA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5C37A" w14:textId="77777777" w:rsidR="00CD147D" w:rsidRPr="00CD147D" w:rsidRDefault="00CD147D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14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ВИГОВСКАЯ МАРИЯ ЕВГЕНЬЕВНА. Психология делового общения : учеб.пособие для вузов / ВИГОВСКАЯ МАРИЯ ЕВГЕНЬЕВНА, А. В. Лисевич. - М. : Дашков и К', 2015. - 140с. : ил. - (Учебные издания для бакалавров). - Библиогр.:с.137-139. - ISBN 978-5-394-02478-8.</w:t>
                  </w:r>
                </w:p>
              </w:tc>
            </w:tr>
            <w:tr w:rsidR="00CD147D" w:rsidRPr="00E31E16" w14:paraId="3DAB8437" w14:textId="77777777" w:rsidTr="002225E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CADA62" w14:textId="77777777" w:rsidR="00CD147D" w:rsidRPr="00CD147D" w:rsidRDefault="00400CCA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8C21C" w14:textId="77777777" w:rsidR="00CD147D" w:rsidRPr="00CD147D" w:rsidRDefault="00CD147D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14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Деловое общение: Учеб. пособие для студентов вузов, обучающихся по специальностям экономики и управления Учебное пособие / Титова Л.Г. - М.:ЮНИТИ-ДАНА, 2015. - 271 с.: 60x90 1/16. - (SUB ROSA. Конфиденциальность. Доверительность. Честность) ISBN 978-5-238-00919-3. - Режим доступа: http://znanium.com/go.php?id=872589</w:t>
                  </w:r>
                </w:p>
              </w:tc>
            </w:tr>
            <w:tr w:rsidR="00CD147D" w:rsidRPr="00E31E16" w14:paraId="548AACDE" w14:textId="77777777" w:rsidTr="002225E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FBF5DD" w14:textId="77777777" w:rsidR="00CD147D" w:rsidRPr="00CD147D" w:rsidRDefault="00400CCA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140EDB" w14:textId="77777777" w:rsidR="00CD147D" w:rsidRPr="00CD147D" w:rsidRDefault="00CD147D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14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КОЛЕСНИКОВА НАТАЛИЯ ЛЬВОВНА. Деловое общение = Business communication : учебное пособие / КОЛЕСНИКОВА НАТАЛИЯ ЛЬВОВНА. - 12-е изд.,испр. - М. : Флинта:Наука, 2017. - 152с. : ил. - Библиогр.:с.148-149. - ISBN 978-5-89349-521-8.</w:t>
                  </w:r>
                </w:p>
              </w:tc>
            </w:tr>
            <w:tr w:rsidR="00CD147D" w:rsidRPr="00E31E16" w14:paraId="0B5EDB0A" w14:textId="77777777" w:rsidTr="002225E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69B29" w14:textId="77777777" w:rsidR="00CD147D" w:rsidRPr="00CD147D" w:rsidRDefault="00400CCA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B5DEA" w14:textId="77777777" w:rsidR="00CD147D" w:rsidRPr="00CD147D" w:rsidRDefault="00CD147D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14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ЧУДИНОВ АНАТОЛИЙ ПРОКОПЬЕВИЧ. Деловое общение : учебное пособие для вузов / ЧУДИНОВ АНАТОЛИЙ ПРОКОПЬЕВИЧ, Е. А. Нахимова. - 3-е изд.,стер. - М. : Флинта:Наука, 2016. - 188с. : ил. - Библиогр.:с.186-187.</w:t>
                  </w:r>
                </w:p>
              </w:tc>
            </w:tr>
            <w:tr w:rsidR="00CD147D" w:rsidRPr="00E31E16" w14:paraId="304B20E3" w14:textId="77777777" w:rsidTr="002225E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05B9DE" w14:textId="77777777" w:rsidR="00CD147D" w:rsidRPr="00CD147D" w:rsidRDefault="00400CCA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B84C11" w14:textId="77777777" w:rsidR="00CD147D" w:rsidRPr="00CD147D" w:rsidRDefault="00CD147D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14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Этика и психология делового общения (сфера сервиса): Учебное пособие / Барышева А.Д., Матюхина Ю.А., Шередер Н.Г. - М.: Альфа-М, НИЦ ИНФРА-М, 2016. - 256 с.: 60x90 1/16. - (ПРОФИль) (Переплёт) ISBN 978-5-98281-095-3. - Режим доступа: http://znanium.com/go.php?id=535092</w:t>
                  </w:r>
                </w:p>
              </w:tc>
            </w:tr>
          </w:tbl>
          <w:p w14:paraId="4D396FD8" w14:textId="77777777" w:rsidR="00CD147D" w:rsidRDefault="00CD147D" w:rsidP="00917594">
            <w:pPr>
              <w:spacing w:after="0" w:line="240" w:lineRule="auto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46F0" w:rsidRPr="003B46F0" w14:paraId="09547939" w14:textId="77777777" w:rsidTr="006B24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480F8" w14:textId="77777777" w:rsidR="003B46F0" w:rsidRPr="003B46F0" w:rsidRDefault="003B46F0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B46F0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t xml:space="preserve">9.  </w:t>
                  </w:r>
                  <w:r w:rsidR="00917594" w:rsidRPr="00917594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t xml:space="preserve">.  </w:t>
                  </w:r>
                  <w:r w:rsidR="00917594" w:rsidRPr="00917594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highlight w:val="cyan"/>
                    </w:rPr>
                    <w:t>ПЕРЕЧЕНЬ СОВРЕМЕННЫХ ПРОФЕССИОНАЛЬНЫХ БАЗ ДАННЫХ И ИНФОРМАЦИОННЫХ СПРАВОЧНЫХ СИСТЕМ</w:t>
                  </w:r>
                </w:p>
              </w:tc>
            </w:tr>
          </w:tbl>
          <w:p w14:paraId="08BB2BFE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00A7FCC4" w14:textId="77777777" w:rsidTr="00917594">
        <w:trPr>
          <w:gridAfter w:val="3"/>
          <w:wAfter w:w="6289" w:type="dxa"/>
          <w:trHeight w:val="211"/>
        </w:trPr>
        <w:tc>
          <w:tcPr>
            <w:tcW w:w="16" w:type="dxa"/>
          </w:tcPr>
          <w:p w14:paraId="2642BA46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  <w:gridSpan w:val="4"/>
          </w:tcPr>
          <w:p w14:paraId="68F0E00D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374" w:type="dxa"/>
            <w:gridSpan w:val="4"/>
          </w:tcPr>
          <w:p w14:paraId="7BD03DA4" w14:textId="77777777" w:rsidR="003B46F0" w:rsidRDefault="003B46F0" w:rsidP="00917594">
            <w:pPr>
              <w:pStyle w:val="EmptyLayoutCell"/>
              <w:rPr>
                <w:lang w:val="ru-RU"/>
              </w:rPr>
            </w:pPr>
          </w:p>
          <w:p w14:paraId="7ED9C47F" w14:textId="77777777" w:rsidR="00E53ADA" w:rsidRDefault="00E53ADA" w:rsidP="00917594">
            <w:pPr>
              <w:pStyle w:val="EmptyLayoutCell"/>
              <w:rPr>
                <w:lang w:val="ru-RU"/>
              </w:rPr>
            </w:pPr>
          </w:p>
          <w:p w14:paraId="03542929" w14:textId="77777777" w:rsidR="00E53ADA" w:rsidRPr="003B46F0" w:rsidRDefault="00E53ADA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6827" w:type="dxa"/>
            <w:gridSpan w:val="3"/>
          </w:tcPr>
          <w:p w14:paraId="4EBBC876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89" w:type="dxa"/>
            <w:gridSpan w:val="3"/>
          </w:tcPr>
          <w:p w14:paraId="1506240C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14:paraId="27A1AE49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51C9F4D4" w14:textId="77777777" w:rsidTr="00917594">
        <w:trPr>
          <w:gridAfter w:val="3"/>
          <w:wAfter w:w="6289" w:type="dxa"/>
          <w:trHeight w:val="425"/>
        </w:trPr>
        <w:tc>
          <w:tcPr>
            <w:tcW w:w="16" w:type="dxa"/>
          </w:tcPr>
          <w:p w14:paraId="4798A14D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967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ADA" w:rsidRPr="00677C7D" w14:paraId="17421F22" w14:textId="77777777" w:rsidTr="002225E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0E65C" w14:textId="77777777" w:rsidR="00E53ADA" w:rsidRPr="00E53ADA" w:rsidRDefault="00E53ADA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3AD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«Википедия» – интернет-энциклопедия: ru.wikipedia.org/wiki</w:t>
                  </w:r>
                </w:p>
              </w:tc>
            </w:tr>
            <w:tr w:rsidR="00E53ADA" w14:paraId="489897F0" w14:textId="77777777" w:rsidTr="002225E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B1084F" w14:textId="77777777" w:rsidR="00E53ADA" w:rsidRPr="00E53ADA" w:rsidRDefault="00E53ADA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3AD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Библиотека : www/koob/ru</w:t>
                  </w:r>
                </w:p>
              </w:tc>
            </w:tr>
            <w:tr w:rsidR="00E53ADA" w:rsidRPr="00677C7D" w14:paraId="0D04E41B" w14:textId="77777777" w:rsidTr="002225E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09B8D7" w14:textId="77777777" w:rsidR="00E53ADA" w:rsidRPr="00E53ADA" w:rsidRDefault="00E53ADA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3AD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Научная электронная библиотека: www.elibrary.ru</w:t>
                  </w:r>
                </w:p>
              </w:tc>
            </w:tr>
            <w:tr w:rsidR="00E53ADA" w:rsidRPr="00677C7D" w14:paraId="5B81A269" w14:textId="77777777" w:rsidTr="002225E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AF84AD" w14:textId="77777777" w:rsidR="00E53ADA" w:rsidRPr="00E53ADA" w:rsidRDefault="00E53ADA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3AD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Поисковая система Google: www.google.ru</w:t>
                  </w:r>
                </w:p>
              </w:tc>
            </w:tr>
            <w:tr w:rsidR="00E53ADA" w:rsidRPr="00677C7D" w14:paraId="1DB60C7D" w14:textId="77777777" w:rsidTr="002225E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06D84" w14:textId="77777777" w:rsidR="00E53ADA" w:rsidRPr="00E53ADA" w:rsidRDefault="00E53ADA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3AD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Электронно-библиотечная система: www.znanium.com</w:t>
                  </w:r>
                </w:p>
              </w:tc>
            </w:tr>
          </w:tbl>
          <w:p w14:paraId="6C09DF57" w14:textId="77777777" w:rsidR="003B46F0" w:rsidRPr="003B46F0" w:rsidRDefault="003B46F0" w:rsidP="009175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46F0" w:rsidRPr="003B46F0" w14:paraId="22C0045A" w14:textId="77777777" w:rsidTr="00917594">
        <w:trPr>
          <w:gridAfter w:val="3"/>
          <w:wAfter w:w="6289" w:type="dxa"/>
          <w:trHeight w:val="141"/>
        </w:trPr>
        <w:tc>
          <w:tcPr>
            <w:tcW w:w="16" w:type="dxa"/>
          </w:tcPr>
          <w:p w14:paraId="4BC25C54" w14:textId="77777777" w:rsidR="003B46F0" w:rsidRPr="00B74578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  <w:gridSpan w:val="4"/>
          </w:tcPr>
          <w:p w14:paraId="7A5CF142" w14:textId="77777777" w:rsidR="003B46F0" w:rsidRPr="00B74578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374" w:type="dxa"/>
            <w:gridSpan w:val="4"/>
          </w:tcPr>
          <w:p w14:paraId="5AA05CA6" w14:textId="77777777" w:rsidR="003B46F0" w:rsidRPr="00B74578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6827" w:type="dxa"/>
            <w:gridSpan w:val="3"/>
          </w:tcPr>
          <w:p w14:paraId="550F26E4" w14:textId="77777777" w:rsidR="003B46F0" w:rsidRPr="00B74578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89" w:type="dxa"/>
            <w:gridSpan w:val="3"/>
          </w:tcPr>
          <w:p w14:paraId="4153E9D2" w14:textId="77777777" w:rsidR="003B46F0" w:rsidRPr="00B74578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14:paraId="4B3DF3D5" w14:textId="77777777" w:rsidR="003B46F0" w:rsidRPr="00B74578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3B46F0" w:rsidRPr="003B46F0" w14:paraId="420B68F2" w14:textId="77777777" w:rsidTr="00917594">
        <w:trPr>
          <w:gridAfter w:val="3"/>
          <w:wAfter w:w="6289" w:type="dxa"/>
          <w:trHeight w:val="411"/>
        </w:trPr>
        <w:tc>
          <w:tcPr>
            <w:tcW w:w="16" w:type="dxa"/>
          </w:tcPr>
          <w:p w14:paraId="3B73BF98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  <w:gridSpan w:val="4"/>
          </w:tcPr>
          <w:p w14:paraId="628A0E52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374" w:type="dxa"/>
            <w:gridSpan w:val="4"/>
          </w:tcPr>
          <w:p w14:paraId="65545367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6827" w:type="dxa"/>
            <w:gridSpan w:val="3"/>
          </w:tcPr>
          <w:p w14:paraId="6F107AAB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1089" w:type="dxa"/>
            <w:gridSpan w:val="3"/>
          </w:tcPr>
          <w:p w14:paraId="663EF3AC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14:paraId="1816E993" w14:textId="77777777" w:rsidR="003B46F0" w:rsidRPr="003B46F0" w:rsidRDefault="003B46F0" w:rsidP="00917594">
            <w:pPr>
              <w:pStyle w:val="EmptyLayoutCell"/>
              <w:rPr>
                <w:lang w:val="ru-RU"/>
              </w:rPr>
            </w:pPr>
          </w:p>
        </w:tc>
      </w:tr>
      <w:tr w:rsidR="00917594" w:rsidRPr="00917594" w14:paraId="609093FC" w14:textId="77777777" w:rsidTr="00917594">
        <w:trPr>
          <w:trHeight w:val="425"/>
        </w:trPr>
        <w:tc>
          <w:tcPr>
            <w:tcW w:w="42" w:type="dxa"/>
            <w:gridSpan w:val="2"/>
          </w:tcPr>
          <w:p w14:paraId="4AC5DCC3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942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17594" w:rsidRPr="00917594" w14:paraId="24D2CB88" w14:textId="77777777" w:rsidTr="00E97D3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2FE4E" w14:textId="77777777" w:rsidR="00917594" w:rsidRPr="00917594" w:rsidRDefault="00917594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7594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10. МЕТОДИЧЕСКИЕ УКАЗАНИЯ ДЛЯ ОБУЧАЮЩИХСЯ ПО ОСВОЕНИЮ ДИСЦИПЛИНЫ</w:t>
                  </w:r>
                </w:p>
              </w:tc>
            </w:tr>
          </w:tbl>
          <w:p w14:paraId="45D6E80A" w14:textId="77777777" w:rsidR="00917594" w:rsidRPr="00917594" w:rsidRDefault="00917594" w:rsidP="00917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594" w:rsidRPr="00917594" w14:paraId="3E1C2D2C" w14:textId="77777777" w:rsidTr="00917594">
        <w:trPr>
          <w:trHeight w:val="141"/>
        </w:trPr>
        <w:tc>
          <w:tcPr>
            <w:tcW w:w="42" w:type="dxa"/>
            <w:gridSpan w:val="2"/>
          </w:tcPr>
          <w:p w14:paraId="258A07E9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B5E358F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09" w:type="dxa"/>
            <w:gridSpan w:val="3"/>
          </w:tcPr>
          <w:p w14:paraId="28398678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07" w:type="dxa"/>
            <w:gridSpan w:val="11"/>
          </w:tcPr>
          <w:p w14:paraId="41E86310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67" w:type="dxa"/>
          </w:tcPr>
          <w:p w14:paraId="0B2D42DE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</w:tcPr>
          <w:p w14:paraId="626B0142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17594" w:rsidRPr="00917594" w14:paraId="3C27D183" w14:textId="77777777" w:rsidTr="00917594">
        <w:trPr>
          <w:trHeight w:val="425"/>
        </w:trPr>
        <w:tc>
          <w:tcPr>
            <w:tcW w:w="42" w:type="dxa"/>
            <w:gridSpan w:val="2"/>
          </w:tcPr>
          <w:p w14:paraId="59FDD5E9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942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17594" w:rsidRPr="00917594" w14:paraId="37763292" w14:textId="77777777" w:rsidTr="00E97D3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43F2E" w14:textId="77777777" w:rsidR="00917594" w:rsidRPr="00917594" w:rsidRDefault="00917594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Для успешного освоения дисциплины следует ознакомиться с содержанием дисциплины (раздел 5); при подготовке к аудиторным занятиям и выполнении заданий самостоятельной работы следует руководствоваться методическими указаниями настоящего раздела, раздела 6; при подготовке к промежуточной </w:t>
                  </w: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аттестации необходимо ознакомиться с требованиями фонда оценочных материалов и использовать рекомендованные учебные ресурсы разделов 8 и 9.</w:t>
                  </w: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     Обучение по дисциплине предполагает аудиторные занятия и самостоятельную работу. Аудиторные занятия проводятся в виде: </w:t>
                  </w: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     1) лекций, предусматривающих передачу учебной информации преподавателем обучающимся;</w:t>
                  </w:r>
                </w:p>
                <w:p w14:paraId="0FF8CB5D" w14:textId="77777777" w:rsidR="00917594" w:rsidRPr="00917594" w:rsidRDefault="00917594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2) </w:t>
                  </w: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highlight w:val="yellow"/>
                    </w:rPr>
                    <w:t>семинарских занятий,</w:t>
                  </w: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обеспечивающих закрепление полученных знания, отработку планируемых навыков и получения опыта деятельности, способствующих формированию компетенций.</w:t>
                  </w:r>
                </w:p>
                <w:p w14:paraId="569E67CE" w14:textId="77777777" w:rsidR="00917594" w:rsidRPr="00917594" w:rsidRDefault="00917594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Лекция является важным  источником информации, так как новый учебный материал не всегда находит отражение в учебниках, отдельные темы учебника могут быть трудны для самостоятельного изучения и требуют освоения в контакте с преподавателем. Лекция выполняет следующие функции:</w:t>
                  </w: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      - познавательную  - выражается в вооружении обучающихся знаниями основ юридической науки и определении научно-обоснованных путей решения практических задач и проблем;</w:t>
                  </w:r>
                </w:p>
                <w:p w14:paraId="16012C72" w14:textId="77777777" w:rsidR="00917594" w:rsidRPr="00917594" w:rsidRDefault="00917594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- теоретическую - изложение системы научного знания, формирование научного мировоззрения; формирование творческого мышления;</w:t>
                  </w:r>
                </w:p>
                <w:p w14:paraId="4612C663" w14:textId="77777777" w:rsidR="00917594" w:rsidRPr="00917594" w:rsidRDefault="00917594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- методологическую - ориентация на использование системы научного знания, на его практическое применение;</w:t>
                  </w:r>
                </w:p>
                <w:p w14:paraId="5951ADEA" w14:textId="77777777" w:rsidR="00917594" w:rsidRPr="00917594" w:rsidRDefault="00917594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- развивающую - лекция развивает интеллект, профессиональное мышление, учит думать, научно мыслить;</w:t>
                  </w:r>
                </w:p>
                <w:p w14:paraId="2D89BDB4" w14:textId="77777777" w:rsidR="00917594" w:rsidRPr="00917594" w:rsidRDefault="00917594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- воспитательную - формирование у обучающихся культуры труда (дисциплинированности, ответственности, трудолюбия), логичности мышления и изложения, самостоятельности и активности.</w:t>
                  </w:r>
                </w:p>
                <w:p w14:paraId="183F781D" w14:textId="77777777" w:rsidR="00917594" w:rsidRPr="00917594" w:rsidRDefault="00917594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- организующую - предусматривает, в первую очередь, управление работой обучающихся, как в процессе лекции, так и в часы самоподготовки.</w:t>
                  </w:r>
                </w:p>
                <w:p w14:paraId="55EF9C38" w14:textId="77777777" w:rsidR="00917594" w:rsidRPr="00917594" w:rsidRDefault="00917594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175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Pr="00917594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В ходе лекционных занятий обучающимся необходимо вести конспектирование излагаемого лектором материала. Обращать внимание на категории, формулировки, раскрывающие содержание тех или иных явлений и процессов, научные выводы и практические рекомендации, положительный опыт в ораторском искусстве. 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 Задавать преподавателю уточняющие вопросы с целью уяснения теоретических положений, разрешения спорных ситуаций.</w:t>
                  </w:r>
                </w:p>
                <w:p w14:paraId="6448E636" w14:textId="77777777" w:rsidR="00917594" w:rsidRPr="00917594" w:rsidRDefault="00917594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175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</w:t>
                  </w: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highlight w:val="yellow"/>
                    </w:rPr>
                    <w:t>Самостоятельная работа обучающегося состоит в изучении конспекта лекции, основной и дополнительной учебной и научной литературы по дисциплине, освоении и анализе  нормативно-правовых актов и содержащихся в них норм права, анализе материалов судебной практики.</w:t>
                  </w:r>
                  <w:r w:rsidRPr="00917594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 xml:space="preserve"> Необходимо помнить, что на лекции обычно рассматривается не весь материал, а только его </w:t>
                  </w:r>
                  <w:r w:rsidRPr="00917594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lastRenderedPageBreak/>
                    <w:t>часть. Остальная часть восполняется в процессе самостоятельной работы. В связи с этим работа с рекомендованной литературой обязательна. Особое внимание при этом необходимо обратить на содержание основных положений и выводов, объяснение явлений и фактов, уяснение практики применения  рассматриваемых теоретических вопросов. В процессе этой работы обучающийся должен стремиться понять и запомнить основные положения рассматриваемого материала, примеры, поясняющие его, а также разобраться в иллюстративном материале. Заканчивать подготовку следует составлением плана (конспекта) по изучаемому материалу (вопросу). Это позволяет обучающимся составить концентрированное, сжатое представление по изучаемым вопросам.</w:t>
                  </w:r>
                </w:p>
                <w:p w14:paraId="5BB48599" w14:textId="77777777" w:rsidR="00917594" w:rsidRPr="00917594" w:rsidRDefault="00917594" w:rsidP="009175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4C7EEBC5" w14:textId="77777777" w:rsidR="00917594" w:rsidRPr="00917594" w:rsidRDefault="00917594" w:rsidP="00917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594" w:rsidRPr="00917594" w14:paraId="3C1C87CA" w14:textId="77777777" w:rsidTr="00917594">
        <w:trPr>
          <w:gridAfter w:val="3"/>
          <w:wAfter w:w="6294" w:type="dxa"/>
          <w:trHeight w:val="666"/>
        </w:trPr>
        <w:tc>
          <w:tcPr>
            <w:tcW w:w="48" w:type="dxa"/>
            <w:gridSpan w:val="3"/>
          </w:tcPr>
          <w:p w14:paraId="5E9D6C79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4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17594" w:rsidRPr="00917594" w14:paraId="159920B3" w14:textId="77777777" w:rsidTr="00E97D39">
              <w:trPr>
                <w:trHeight w:val="64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74EA6" w14:textId="77777777" w:rsidR="00917594" w:rsidRPr="00917594" w:rsidRDefault="00917594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917594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11. ПЕРЕЧЕНЬ </w:t>
                  </w:r>
                  <w:r w:rsidRPr="00917594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highlight w:val="cyan"/>
                    </w:rPr>
                    <w:t>ЛИЦЕНЗИОННОГО</w:t>
                  </w:r>
                  <w:r w:rsidRPr="00917594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ПРОГРАММНОГО ОБЕСПЕЧЕНИЯ</w:t>
                  </w:r>
                </w:p>
                <w:p w14:paraId="28711757" w14:textId="77777777" w:rsidR="00917594" w:rsidRPr="00917594" w:rsidRDefault="00917594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E88406E" w14:textId="77777777" w:rsidR="00917594" w:rsidRPr="00917594" w:rsidRDefault="00917594" w:rsidP="00917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594" w:rsidRPr="00917594" w14:paraId="5F51CE4C" w14:textId="77777777" w:rsidTr="00917594">
        <w:trPr>
          <w:gridAfter w:val="3"/>
          <w:wAfter w:w="6294" w:type="dxa"/>
        </w:trPr>
        <w:tc>
          <w:tcPr>
            <w:tcW w:w="48" w:type="dxa"/>
            <w:gridSpan w:val="3"/>
          </w:tcPr>
          <w:p w14:paraId="2D922354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0"/>
              <w:gridCol w:w="4765"/>
            </w:tblGrid>
            <w:tr w:rsidR="00917594" w:rsidRPr="00917594" w14:paraId="3492C40F" w14:textId="77777777" w:rsidTr="00E97D39">
              <w:trPr>
                <w:trHeight w:val="279"/>
              </w:trPr>
              <w:tc>
                <w:tcPr>
                  <w:tcW w:w="481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622A47" w14:textId="77777777" w:rsidR="00917594" w:rsidRPr="00917594" w:rsidRDefault="00917594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Технология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FCBAB1" w14:textId="77777777" w:rsidR="00917594" w:rsidRPr="00917594" w:rsidRDefault="00917594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917594" w:rsidRPr="00917594" w14:paraId="3446F276" w14:textId="77777777" w:rsidTr="00E97D39">
              <w:trPr>
                <w:trHeight w:val="1200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85049" w14:textId="77777777" w:rsidR="00917594" w:rsidRPr="00917594" w:rsidRDefault="00917594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Обработка массивов информации</w:t>
                  </w:r>
                </w:p>
              </w:tc>
              <w:tc>
                <w:tcPr>
                  <w:tcW w:w="476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ACF363" w14:textId="77777777" w:rsidR="00917594" w:rsidRPr="00917594" w:rsidRDefault="00917594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Microsoft Word 2010, Microsoft Windows 10, </w:t>
                  </w:r>
                  <w:r w:rsidRPr="009175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highlight w:val="yellow"/>
                    </w:rPr>
                    <w:t>Справочно-правовая система «Гарант», Справочно-правовая система «Консультант Плюс».</w:t>
                  </w:r>
                </w:p>
                <w:p w14:paraId="0501E1FA" w14:textId="77777777" w:rsidR="00917594" w:rsidRPr="00917594" w:rsidRDefault="00917594" w:rsidP="0091759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0D06D04" w14:textId="77777777" w:rsidR="00917594" w:rsidRPr="00917594" w:rsidRDefault="00917594" w:rsidP="00917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" w:type="dxa"/>
          </w:tcPr>
          <w:p w14:paraId="76F2E540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17594" w:rsidRPr="00917594" w14:paraId="4C0FF4FE" w14:textId="77777777" w:rsidTr="00917594">
        <w:trPr>
          <w:gridAfter w:val="3"/>
          <w:wAfter w:w="6294" w:type="dxa"/>
          <w:trHeight w:val="272"/>
        </w:trPr>
        <w:tc>
          <w:tcPr>
            <w:tcW w:w="48" w:type="dxa"/>
            <w:gridSpan w:val="3"/>
          </w:tcPr>
          <w:p w14:paraId="606411CC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A0BB74B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2E839F93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0A8D9077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73EBD256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38F1146B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13A92B5C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BF11DC5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17594" w:rsidRPr="00917594" w14:paraId="1E4590C3" w14:textId="77777777" w:rsidTr="00917594">
        <w:trPr>
          <w:trHeight w:val="425"/>
        </w:trPr>
        <w:tc>
          <w:tcPr>
            <w:tcW w:w="48" w:type="dxa"/>
            <w:gridSpan w:val="3"/>
          </w:tcPr>
          <w:p w14:paraId="1B3699BB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42" w:type="dxa"/>
            <w:gridSpan w:val="13"/>
          </w:tcPr>
          <w:p w14:paraId="18B44C2A" w14:textId="77777777" w:rsidR="00917594" w:rsidRPr="00917594" w:rsidRDefault="00917594" w:rsidP="009175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75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  <w:t>12. МАТЕРИАЛЬНО-ТЕХНИЧЕСКОЕ ОБЕСПЕЧЕНИЕ</w:t>
            </w:r>
          </w:p>
          <w:p w14:paraId="57DAA7B2" w14:textId="77777777" w:rsidR="00917594" w:rsidRPr="00917594" w:rsidRDefault="00917594" w:rsidP="009175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A603998" w14:textId="77777777" w:rsidR="00917594" w:rsidRPr="00917594" w:rsidRDefault="00917594" w:rsidP="009175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759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Для изучения дисциплины  необходимы учебные аудитории для проведения занятий лекционного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профилактического обслуживания учебного оборудования.</w:t>
            </w:r>
          </w:p>
          <w:p w14:paraId="588E6591" w14:textId="77777777" w:rsidR="00917594" w:rsidRPr="00917594" w:rsidRDefault="00917594" w:rsidP="0091759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59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Аудитории для проведения занятий лекционного типа оснащены мультимедийным оборудованием.</w:t>
            </w:r>
            <w:r w:rsidRPr="0091759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</w:t>
            </w:r>
          </w:p>
        </w:tc>
        <w:tc>
          <w:tcPr>
            <w:tcW w:w="6294" w:type="dxa"/>
            <w:gridSpan w:val="3"/>
          </w:tcPr>
          <w:p w14:paraId="69DB5480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17594" w:rsidRPr="00917594" w14:paraId="33106402" w14:textId="77777777" w:rsidTr="00917594">
        <w:trPr>
          <w:gridAfter w:val="3"/>
          <w:wAfter w:w="6294" w:type="dxa"/>
          <w:trHeight w:val="141"/>
        </w:trPr>
        <w:tc>
          <w:tcPr>
            <w:tcW w:w="48" w:type="dxa"/>
            <w:gridSpan w:val="3"/>
          </w:tcPr>
          <w:p w14:paraId="6DCF4FA5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52F5FBB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45786D43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3804857F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20823108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D9FB5DB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17594" w:rsidRPr="00917594" w14:paraId="4DE0E463" w14:textId="77777777" w:rsidTr="00917594">
        <w:trPr>
          <w:gridAfter w:val="3"/>
          <w:wAfter w:w="6294" w:type="dxa"/>
          <w:trHeight w:val="411"/>
        </w:trPr>
        <w:tc>
          <w:tcPr>
            <w:tcW w:w="48" w:type="dxa"/>
            <w:gridSpan w:val="3"/>
          </w:tcPr>
          <w:p w14:paraId="16D96537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D0CA335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8DDF2E2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55BB9EA5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  <w:gridSpan w:val="4"/>
          </w:tcPr>
          <w:p w14:paraId="19C1F1EA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06A6CE8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17594" w:rsidRPr="00917594" w14:paraId="758075E2" w14:textId="77777777" w:rsidTr="00917594">
        <w:tblPrEx>
          <w:tblLook w:val="04A0" w:firstRow="1" w:lastRow="0" w:firstColumn="1" w:lastColumn="0" w:noHBand="0" w:noVBand="1"/>
        </w:tblPrEx>
        <w:trPr>
          <w:gridAfter w:val="5"/>
          <w:wAfter w:w="6629" w:type="dxa"/>
          <w:trHeight w:val="425"/>
        </w:trPr>
        <w:tc>
          <w:tcPr>
            <w:tcW w:w="9310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9"/>
            </w:tblGrid>
            <w:tr w:rsidR="00917594" w:rsidRPr="00917594" w14:paraId="58385D3C" w14:textId="77777777" w:rsidTr="00E97D3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A67737" w14:textId="77777777" w:rsidR="00917594" w:rsidRPr="00917594" w:rsidRDefault="00917594" w:rsidP="0091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917594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highlight w:val="yellow"/>
                    </w:rPr>
                    <w:t>13. ОРГАНИЗАЦИЯ ЗАНЯТИЙ ДЛЯ ЛИЦ С ОГРАНИЧЕННЫМИ ВОЗМОЖНОСТЯМИ ЗДОРОВЬЯ</w:t>
                  </w:r>
                </w:p>
              </w:tc>
            </w:tr>
          </w:tbl>
          <w:p w14:paraId="055DA1FD" w14:textId="77777777" w:rsidR="00917594" w:rsidRPr="00917594" w:rsidRDefault="00917594" w:rsidP="00917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" w:type="dxa"/>
          </w:tcPr>
          <w:p w14:paraId="741C1C8E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</w:tr>
      <w:tr w:rsidR="00917594" w:rsidRPr="00917594" w14:paraId="5966EFF5" w14:textId="77777777" w:rsidTr="00917594">
        <w:tblPrEx>
          <w:tblLook w:val="04A0" w:firstRow="1" w:lastRow="0" w:firstColumn="1" w:lastColumn="0" w:noHBand="0" w:noVBand="1"/>
        </w:tblPrEx>
        <w:trPr>
          <w:gridAfter w:val="5"/>
          <w:wAfter w:w="6629" w:type="dxa"/>
          <w:trHeight w:val="80"/>
        </w:trPr>
        <w:tc>
          <w:tcPr>
            <w:tcW w:w="48" w:type="dxa"/>
            <w:gridSpan w:val="3"/>
          </w:tcPr>
          <w:p w14:paraId="5C375A82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6" w:type="dxa"/>
          </w:tcPr>
          <w:p w14:paraId="52980D5C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208" w:type="dxa"/>
            <w:gridSpan w:val="3"/>
          </w:tcPr>
          <w:p w14:paraId="2E455DFC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6903" w:type="dxa"/>
            <w:gridSpan w:val="3"/>
          </w:tcPr>
          <w:p w14:paraId="3633650A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145" w:type="dxa"/>
            <w:gridSpan w:val="3"/>
          </w:tcPr>
          <w:p w14:paraId="6CB7F7F6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5" w:type="dxa"/>
          </w:tcPr>
          <w:p w14:paraId="68B09592" w14:textId="77777777" w:rsidR="00917594" w:rsidRPr="00917594" w:rsidRDefault="00917594" w:rsidP="00917594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</w:tr>
    </w:tbl>
    <w:p w14:paraId="5D1075C0" w14:textId="77777777" w:rsidR="00917594" w:rsidRPr="00917594" w:rsidRDefault="00917594" w:rsidP="009175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17594">
        <w:rPr>
          <w:rFonts w:ascii="Times New Roman" w:eastAsia="Calibri" w:hAnsi="Times New Roman" w:cs="Times New Roman"/>
          <w:sz w:val="28"/>
          <w:szCs w:val="28"/>
          <w:highlight w:val="yellow"/>
        </w:rPr>
        <w:t>13.1.</w:t>
      </w:r>
      <w:r w:rsidRPr="00917594">
        <w:rPr>
          <w:rFonts w:ascii="Times New Roman" w:eastAsia="Calibri" w:hAnsi="Times New Roman" w:cs="Times New Roman"/>
          <w:b/>
          <w:i/>
          <w:sz w:val="28"/>
          <w:szCs w:val="28"/>
          <w:highlight w:val="yellow"/>
        </w:rPr>
        <w:t xml:space="preserve"> </w:t>
      </w:r>
      <w:r w:rsidRPr="00917594">
        <w:rPr>
          <w:rFonts w:ascii="Times New Roman" w:eastAsia="Calibri" w:hAnsi="Times New Roman" w:cs="Times New Roman"/>
          <w:sz w:val="28"/>
          <w:szCs w:val="28"/>
          <w:highlight w:val="yellow"/>
        </w:rPr>
        <w:t>При наличии в университете инвалидов и лиц с ограниченными возможностями здоровья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здоровья таких обучающихся.</w:t>
      </w:r>
    </w:p>
    <w:p w14:paraId="5B82283B" w14:textId="77777777" w:rsidR="00917594" w:rsidRPr="00917594" w:rsidRDefault="00917594" w:rsidP="009175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17594">
        <w:rPr>
          <w:rFonts w:ascii="Times New Roman" w:eastAsia="Calibri" w:hAnsi="Times New Roman" w:cs="Times New Roman"/>
          <w:sz w:val="28"/>
          <w:szCs w:val="28"/>
          <w:highlight w:val="yellow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2B4E4556" w14:textId="77777777" w:rsidR="00917594" w:rsidRPr="00917594" w:rsidRDefault="00917594" w:rsidP="009175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17594">
        <w:rPr>
          <w:rFonts w:ascii="Times New Roman" w:eastAsia="Calibri" w:hAnsi="Times New Roman" w:cs="Times New Roman"/>
          <w:sz w:val="28"/>
          <w:szCs w:val="28"/>
          <w:highlight w:val="yellow"/>
        </w:rPr>
        <w:t>В целях доступности получения образования инвалидами и лицами с ОВЗ создаются необходимые условия (безбарьерная среда) в помещениях и на территории Университета в соответствии с требованиями нормативных документов и согласно Порядку обеспечения условий доступности для инвалидов объектов и предоставляемых услуг в СибУПК (утверждено Ученым советом вуза, протокол от 21.04.2016 № 8):</w:t>
      </w:r>
    </w:p>
    <w:p w14:paraId="74C6CF47" w14:textId="77777777" w:rsidR="00917594" w:rsidRPr="00917594" w:rsidRDefault="00917594" w:rsidP="009175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17594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фоне)); присутствие ассистента, оказывающего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обучающегося, являющегося слепым и использующего собаку-проводника, к зданию организации; </w:t>
      </w:r>
    </w:p>
    <w:p w14:paraId="0A0ACB3C" w14:textId="77777777" w:rsidR="00917594" w:rsidRPr="00917594" w:rsidRDefault="00917594" w:rsidP="009175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17594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средствами воспроизведения информации; </w:t>
      </w:r>
    </w:p>
    <w:p w14:paraId="5B237AC3" w14:textId="77777777" w:rsidR="00917594" w:rsidRPr="00917594" w:rsidRDefault="00917594" w:rsidP="00917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594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      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расширенных дверных проемов, локальное понижение стоек-барьеров; наличие специальных кресел и других приспособлений).</w:t>
      </w:r>
    </w:p>
    <w:p w14:paraId="7B296CFE" w14:textId="77777777" w:rsidR="00917594" w:rsidRPr="00917594" w:rsidRDefault="00917594" w:rsidP="00917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474A86" w14:textId="77777777" w:rsidR="00917594" w:rsidRPr="00917594" w:rsidRDefault="00917594" w:rsidP="00917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02F96D" w14:textId="77777777" w:rsidR="003E0199" w:rsidRPr="00917594" w:rsidRDefault="003E0199" w:rsidP="00917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E0199" w:rsidRPr="00917594" w:rsidSect="006B2486">
      <w:footerReference w:type="default" r:id="rId8"/>
      <w:footerReference w:type="first" r:id="rId9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411C3" w14:textId="77777777" w:rsidR="00A51397" w:rsidRDefault="00A51397">
      <w:pPr>
        <w:spacing w:after="0" w:line="240" w:lineRule="auto"/>
      </w:pPr>
      <w:r>
        <w:separator/>
      </w:r>
    </w:p>
  </w:endnote>
  <w:endnote w:type="continuationSeparator" w:id="0">
    <w:p w14:paraId="2FDA8494" w14:textId="77777777" w:rsidR="00A51397" w:rsidRDefault="00A5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225E6" w14:paraId="674A0E09" w14:textId="77777777">
      <w:tc>
        <w:tcPr>
          <w:tcW w:w="8796" w:type="dxa"/>
        </w:tcPr>
        <w:p w14:paraId="1F6D9A49" w14:textId="77777777" w:rsidR="002225E6" w:rsidRDefault="002225E6">
          <w:pPr>
            <w:pStyle w:val="EmptyLayoutCell"/>
          </w:pPr>
        </w:p>
      </w:tc>
      <w:tc>
        <w:tcPr>
          <w:tcW w:w="708" w:type="dxa"/>
        </w:tcPr>
        <w:p w14:paraId="4AC4AB46" w14:textId="77777777" w:rsidR="002225E6" w:rsidRDefault="002225E6">
          <w:pPr>
            <w:pStyle w:val="EmptyLayoutCell"/>
          </w:pPr>
        </w:p>
      </w:tc>
      <w:tc>
        <w:tcPr>
          <w:tcW w:w="180" w:type="dxa"/>
        </w:tcPr>
        <w:p w14:paraId="75EB8494" w14:textId="77777777" w:rsidR="002225E6" w:rsidRDefault="002225E6">
          <w:pPr>
            <w:pStyle w:val="EmptyLayoutCell"/>
          </w:pPr>
        </w:p>
      </w:tc>
    </w:tr>
    <w:tr w:rsidR="002225E6" w14:paraId="28587349" w14:textId="77777777">
      <w:tc>
        <w:tcPr>
          <w:tcW w:w="8796" w:type="dxa"/>
        </w:tcPr>
        <w:p w14:paraId="1F095B3E" w14:textId="77777777" w:rsidR="002225E6" w:rsidRDefault="002225E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225E6" w14:paraId="658CB96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4FE298C" w14:textId="77777777" w:rsidR="002225E6" w:rsidRDefault="002225E6"/>
            </w:tc>
          </w:tr>
        </w:tbl>
        <w:p w14:paraId="62B15A37" w14:textId="77777777" w:rsidR="002225E6" w:rsidRDefault="002225E6"/>
      </w:tc>
      <w:tc>
        <w:tcPr>
          <w:tcW w:w="180" w:type="dxa"/>
        </w:tcPr>
        <w:p w14:paraId="48DED9DB" w14:textId="77777777" w:rsidR="002225E6" w:rsidRDefault="002225E6">
          <w:pPr>
            <w:pStyle w:val="EmptyLayoutCell"/>
          </w:pPr>
        </w:p>
      </w:tc>
    </w:tr>
  </w:tbl>
  <w:p w14:paraId="644B915B" w14:textId="77777777" w:rsidR="002225E6" w:rsidRDefault="002225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225E6" w14:paraId="5E991740" w14:textId="77777777">
      <w:tc>
        <w:tcPr>
          <w:tcW w:w="8796" w:type="dxa"/>
        </w:tcPr>
        <w:p w14:paraId="1F1E9A1C" w14:textId="77777777" w:rsidR="002225E6" w:rsidRDefault="002225E6">
          <w:pPr>
            <w:pStyle w:val="EmptyLayoutCell"/>
          </w:pPr>
        </w:p>
      </w:tc>
      <w:tc>
        <w:tcPr>
          <w:tcW w:w="708" w:type="dxa"/>
        </w:tcPr>
        <w:p w14:paraId="740AF265" w14:textId="77777777" w:rsidR="002225E6" w:rsidRDefault="002225E6">
          <w:pPr>
            <w:pStyle w:val="EmptyLayoutCell"/>
          </w:pPr>
        </w:p>
      </w:tc>
      <w:tc>
        <w:tcPr>
          <w:tcW w:w="180" w:type="dxa"/>
        </w:tcPr>
        <w:p w14:paraId="6301FECE" w14:textId="77777777" w:rsidR="002225E6" w:rsidRDefault="002225E6">
          <w:pPr>
            <w:pStyle w:val="EmptyLayoutCell"/>
          </w:pPr>
        </w:p>
      </w:tc>
    </w:tr>
    <w:tr w:rsidR="002225E6" w14:paraId="162A89AD" w14:textId="77777777">
      <w:tc>
        <w:tcPr>
          <w:tcW w:w="8796" w:type="dxa"/>
        </w:tcPr>
        <w:p w14:paraId="321DDA1A" w14:textId="77777777" w:rsidR="002225E6" w:rsidRDefault="002225E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225E6" w14:paraId="747F1F7C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E44E7D8" w14:textId="77777777" w:rsidR="002225E6" w:rsidRDefault="002225E6"/>
            </w:tc>
          </w:tr>
        </w:tbl>
        <w:p w14:paraId="4BE7C5F7" w14:textId="77777777" w:rsidR="002225E6" w:rsidRDefault="002225E6"/>
      </w:tc>
      <w:tc>
        <w:tcPr>
          <w:tcW w:w="180" w:type="dxa"/>
        </w:tcPr>
        <w:p w14:paraId="15A2808E" w14:textId="77777777" w:rsidR="002225E6" w:rsidRDefault="002225E6">
          <w:pPr>
            <w:pStyle w:val="EmptyLayoutCell"/>
          </w:pPr>
        </w:p>
      </w:tc>
    </w:tr>
  </w:tbl>
  <w:p w14:paraId="78F06D43" w14:textId="77777777" w:rsidR="002225E6" w:rsidRDefault="002225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45DB1" w14:textId="77777777" w:rsidR="00A51397" w:rsidRDefault="00A51397">
      <w:pPr>
        <w:spacing w:after="0" w:line="240" w:lineRule="auto"/>
      </w:pPr>
      <w:r>
        <w:separator/>
      </w:r>
    </w:p>
  </w:footnote>
  <w:footnote w:type="continuationSeparator" w:id="0">
    <w:p w14:paraId="086594F9" w14:textId="77777777" w:rsidR="00A51397" w:rsidRDefault="00A51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A675D"/>
    <w:multiLevelType w:val="hybridMultilevel"/>
    <w:tmpl w:val="2EB0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46F0"/>
    <w:rsid w:val="00180CDF"/>
    <w:rsid w:val="001A0703"/>
    <w:rsid w:val="001A7092"/>
    <w:rsid w:val="002225E6"/>
    <w:rsid w:val="002257D0"/>
    <w:rsid w:val="00232F07"/>
    <w:rsid w:val="00242B21"/>
    <w:rsid w:val="00244324"/>
    <w:rsid w:val="00271CCB"/>
    <w:rsid w:val="002E3503"/>
    <w:rsid w:val="00316487"/>
    <w:rsid w:val="00324585"/>
    <w:rsid w:val="0034481A"/>
    <w:rsid w:val="00377734"/>
    <w:rsid w:val="00395843"/>
    <w:rsid w:val="003B46F0"/>
    <w:rsid w:val="003E0199"/>
    <w:rsid w:val="00400CCA"/>
    <w:rsid w:val="00434055"/>
    <w:rsid w:val="00441807"/>
    <w:rsid w:val="004617CF"/>
    <w:rsid w:val="005765B7"/>
    <w:rsid w:val="00587D98"/>
    <w:rsid w:val="005A1DA1"/>
    <w:rsid w:val="005D617B"/>
    <w:rsid w:val="005F3441"/>
    <w:rsid w:val="00677DA2"/>
    <w:rsid w:val="006B2486"/>
    <w:rsid w:val="006C673C"/>
    <w:rsid w:val="00701DFE"/>
    <w:rsid w:val="007B7B5A"/>
    <w:rsid w:val="00804A99"/>
    <w:rsid w:val="008740EA"/>
    <w:rsid w:val="0090019F"/>
    <w:rsid w:val="00917594"/>
    <w:rsid w:val="00943FCF"/>
    <w:rsid w:val="0098781B"/>
    <w:rsid w:val="009A7B1A"/>
    <w:rsid w:val="00A51397"/>
    <w:rsid w:val="00AA7E34"/>
    <w:rsid w:val="00B2720E"/>
    <w:rsid w:val="00B411EA"/>
    <w:rsid w:val="00B72B1A"/>
    <w:rsid w:val="00B74578"/>
    <w:rsid w:val="00B83B06"/>
    <w:rsid w:val="00BB401C"/>
    <w:rsid w:val="00C1348B"/>
    <w:rsid w:val="00C537BD"/>
    <w:rsid w:val="00CD147D"/>
    <w:rsid w:val="00D823B8"/>
    <w:rsid w:val="00E53ADA"/>
    <w:rsid w:val="00F832D5"/>
    <w:rsid w:val="00FA5800"/>
    <w:rsid w:val="00FE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9992"/>
  <w15:docId w15:val="{E3C4E059-62E5-42A5-A5F5-0FECFF11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B46F0"/>
    <w:rPr>
      <w:color w:val="0000FF"/>
      <w:u w:val="single"/>
    </w:rPr>
  </w:style>
  <w:style w:type="paragraph" w:customStyle="1" w:styleId="EmptyLayoutCell">
    <w:name w:val="EmptyLayoutCell"/>
    <w:basedOn w:val="a"/>
    <w:rsid w:val="003B46F0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B46F0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B46F0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3B4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2667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14</cp:revision>
  <cp:lastPrinted>2019-12-23T04:05:00Z</cp:lastPrinted>
  <dcterms:created xsi:type="dcterms:W3CDTF">2019-02-03T16:13:00Z</dcterms:created>
  <dcterms:modified xsi:type="dcterms:W3CDTF">2024-06-03T16:56:00Z</dcterms:modified>
</cp:coreProperties>
</file>